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4" w:rsidRPr="00C855BD" w:rsidRDefault="00314274" w:rsidP="00314274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C855BD">
        <w:rPr>
          <w:rFonts w:ascii="Arial" w:hAnsi="Arial" w:cs="Arial"/>
          <w:b/>
          <w:sz w:val="20"/>
          <w:szCs w:val="20"/>
        </w:rPr>
        <w:t>ТЕРРИТОРИАЛЬНЫЙ ОРГАН ФЕДЕРАЛЬНОЙ СЛУЖБЫ</w:t>
      </w:r>
    </w:p>
    <w:p w:rsidR="00314274" w:rsidRPr="00C855BD" w:rsidRDefault="00314274" w:rsidP="00314274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C855BD">
        <w:rPr>
          <w:rFonts w:ascii="Arial" w:hAnsi="Arial" w:cs="Arial"/>
          <w:b/>
          <w:sz w:val="20"/>
          <w:szCs w:val="20"/>
        </w:rPr>
        <w:t xml:space="preserve">ГОСУДАРСТВЕННОЙ СТАТИСТИКИ ПО </w:t>
      </w:r>
      <w:r>
        <w:rPr>
          <w:rFonts w:ascii="Arial" w:hAnsi="Arial" w:cs="Arial"/>
          <w:b/>
          <w:sz w:val="20"/>
          <w:szCs w:val="20"/>
        </w:rPr>
        <w:t>ЧЕЧЕНСКОЙ РЕСПУБЛИКЕ (ЧЕЧЕН</w:t>
      </w:r>
      <w:r w:rsidRPr="00C855BD">
        <w:rPr>
          <w:rFonts w:ascii="Arial" w:hAnsi="Arial" w:cs="Arial"/>
          <w:b/>
          <w:sz w:val="20"/>
          <w:szCs w:val="20"/>
        </w:rPr>
        <w:t>СТАТ)</w:t>
      </w:r>
    </w:p>
    <w:p w:rsidR="00314274" w:rsidRPr="0040652B" w:rsidRDefault="00314274" w:rsidP="00314274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B80643">
        <w:rPr>
          <w:rFonts w:ascii="Helvetica" w:hAnsi="Helvetica" w:cs="Helvetica"/>
          <w:b/>
          <w:color w:val="444444"/>
          <w:sz w:val="20"/>
          <w:szCs w:val="20"/>
        </w:rPr>
        <w:t>364037</w:t>
      </w:r>
      <w:r w:rsidRPr="0040652B">
        <w:rPr>
          <w:rFonts w:ascii="Arial" w:hAnsi="Arial" w:cs="Arial"/>
          <w:b/>
          <w:sz w:val="20"/>
          <w:szCs w:val="20"/>
        </w:rPr>
        <w:t xml:space="preserve">, г. </w:t>
      </w:r>
      <w:r>
        <w:rPr>
          <w:rFonts w:ascii="Arial" w:hAnsi="Arial" w:cs="Arial"/>
          <w:b/>
          <w:sz w:val="20"/>
          <w:szCs w:val="20"/>
        </w:rPr>
        <w:t>Грозный</w:t>
      </w:r>
      <w:r w:rsidRPr="0040652B">
        <w:rPr>
          <w:rFonts w:ascii="Arial" w:hAnsi="Arial" w:cs="Arial"/>
          <w:b/>
          <w:sz w:val="20"/>
          <w:szCs w:val="20"/>
        </w:rPr>
        <w:t xml:space="preserve">, ул. </w:t>
      </w:r>
      <w:proofErr w:type="gramStart"/>
      <w:r>
        <w:rPr>
          <w:rFonts w:ascii="Arial" w:hAnsi="Arial" w:cs="Arial"/>
          <w:b/>
          <w:sz w:val="20"/>
          <w:szCs w:val="20"/>
        </w:rPr>
        <w:t>Киевская</w:t>
      </w:r>
      <w:proofErr w:type="gramEnd"/>
      <w:r w:rsidRPr="0040652B">
        <w:rPr>
          <w:rFonts w:ascii="Arial" w:hAnsi="Arial" w:cs="Arial"/>
          <w:b/>
          <w:sz w:val="20"/>
          <w:szCs w:val="20"/>
        </w:rPr>
        <w:t>, д. 5</w:t>
      </w:r>
      <w:r>
        <w:rPr>
          <w:rFonts w:ascii="Arial" w:hAnsi="Arial" w:cs="Arial"/>
          <w:b/>
          <w:sz w:val="20"/>
          <w:szCs w:val="20"/>
        </w:rPr>
        <w:t>3</w:t>
      </w:r>
      <w:r w:rsidRPr="0040652B">
        <w:rPr>
          <w:rFonts w:ascii="Arial" w:hAnsi="Arial" w:cs="Arial"/>
          <w:b/>
          <w:sz w:val="20"/>
          <w:szCs w:val="20"/>
        </w:rPr>
        <w:t>, тел.</w:t>
      </w:r>
      <w:r>
        <w:rPr>
          <w:rFonts w:ascii="Arial" w:hAnsi="Arial" w:cs="Arial"/>
          <w:b/>
          <w:sz w:val="20"/>
          <w:szCs w:val="20"/>
        </w:rPr>
        <w:t>/</w:t>
      </w:r>
      <w:r w:rsidRPr="00B80643">
        <w:rPr>
          <w:rFonts w:ascii="Arial" w:hAnsi="Arial" w:cs="Arial"/>
          <w:b/>
          <w:sz w:val="20"/>
          <w:szCs w:val="20"/>
        </w:rPr>
        <w:t>факс</w:t>
      </w:r>
      <w:r w:rsidRPr="00B80643">
        <w:rPr>
          <w:rStyle w:val="apple-converted-space"/>
          <w:rFonts w:ascii="Helvetica" w:hAnsi="Helvetica" w:cs="Helvetica"/>
          <w:color w:val="444444"/>
          <w:sz w:val="13"/>
          <w:szCs w:val="13"/>
        </w:rPr>
        <w:t> </w:t>
      </w:r>
      <w:r w:rsidRPr="00B80643">
        <w:rPr>
          <w:rFonts w:ascii="Helvetica" w:hAnsi="Helvetica" w:cs="Helvetica"/>
          <w:b/>
          <w:color w:val="444444"/>
          <w:sz w:val="18"/>
          <w:szCs w:val="18"/>
        </w:rPr>
        <w:t>8(8712) 21-22-29; 21-22-34</w:t>
      </w:r>
    </w:p>
    <w:p w:rsidR="00314274" w:rsidRPr="0047328B" w:rsidRDefault="00700364" w:rsidP="00314274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314274" w:rsidRPr="00942D96">
          <w:rPr>
            <w:rStyle w:val="a3"/>
            <w:rFonts w:ascii="Arial" w:hAnsi="Arial" w:cs="Arial"/>
            <w:b/>
            <w:sz w:val="20"/>
            <w:szCs w:val="20"/>
            <w:lang w:val="en-US"/>
          </w:rPr>
          <w:t>http</w:t>
        </w:r>
        <w:r w:rsidR="00314274" w:rsidRPr="0047328B">
          <w:rPr>
            <w:rStyle w:val="a3"/>
            <w:rFonts w:ascii="Arial" w:hAnsi="Arial" w:cs="Arial"/>
            <w:b/>
            <w:sz w:val="20"/>
            <w:szCs w:val="20"/>
          </w:rPr>
          <w:t>://</w:t>
        </w:r>
        <w:r w:rsidR="00314274" w:rsidRPr="00942D96">
          <w:rPr>
            <w:rStyle w:val="a3"/>
            <w:rFonts w:ascii="Arial" w:hAnsi="Arial" w:cs="Arial"/>
            <w:b/>
            <w:sz w:val="20"/>
            <w:szCs w:val="20"/>
            <w:lang w:val="en-US"/>
          </w:rPr>
          <w:t>chechenstat</w:t>
        </w:r>
        <w:r w:rsidR="00314274" w:rsidRPr="0047328B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="00314274" w:rsidRPr="00942D96">
          <w:rPr>
            <w:rStyle w:val="a3"/>
            <w:rFonts w:ascii="Arial" w:hAnsi="Arial" w:cs="Arial"/>
            <w:b/>
            <w:sz w:val="20"/>
            <w:szCs w:val="20"/>
            <w:lang w:val="en-US"/>
          </w:rPr>
          <w:t>gks</w:t>
        </w:r>
        <w:r w:rsidR="00314274" w:rsidRPr="0047328B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="00314274" w:rsidRPr="00942D96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314274" w:rsidRPr="0047328B">
        <w:rPr>
          <w:rFonts w:ascii="Arial" w:hAnsi="Arial" w:cs="Arial"/>
          <w:b/>
          <w:sz w:val="20"/>
          <w:szCs w:val="20"/>
        </w:rPr>
        <w:t xml:space="preserve">; </w:t>
      </w:r>
      <w:r w:rsidR="00314274">
        <w:rPr>
          <w:rFonts w:ascii="Arial" w:hAnsi="Arial" w:cs="Arial"/>
          <w:b/>
          <w:sz w:val="20"/>
          <w:szCs w:val="20"/>
          <w:lang w:val="en-US"/>
        </w:rPr>
        <w:t>chechenstat</w:t>
      </w:r>
      <w:r w:rsidR="00314274" w:rsidRPr="0047328B">
        <w:rPr>
          <w:rFonts w:ascii="Arial" w:hAnsi="Arial" w:cs="Arial"/>
          <w:b/>
          <w:sz w:val="20"/>
          <w:szCs w:val="20"/>
        </w:rPr>
        <w:t>@</w:t>
      </w:r>
      <w:r w:rsidR="00314274">
        <w:rPr>
          <w:rFonts w:ascii="Arial" w:hAnsi="Arial" w:cs="Arial"/>
          <w:b/>
          <w:sz w:val="20"/>
          <w:szCs w:val="20"/>
          <w:lang w:val="en-US"/>
        </w:rPr>
        <w:t>mail</w:t>
      </w:r>
      <w:r w:rsidR="00314274" w:rsidRPr="0047328B">
        <w:rPr>
          <w:rFonts w:ascii="Arial" w:hAnsi="Arial" w:cs="Arial"/>
          <w:b/>
          <w:sz w:val="20"/>
          <w:szCs w:val="20"/>
        </w:rPr>
        <w:t>.</w:t>
      </w:r>
      <w:r w:rsidR="00314274" w:rsidRPr="0040652B">
        <w:rPr>
          <w:rFonts w:ascii="Arial" w:hAnsi="Arial" w:cs="Arial"/>
          <w:b/>
          <w:sz w:val="20"/>
          <w:szCs w:val="20"/>
          <w:lang w:val="en-US"/>
        </w:rPr>
        <w:t>ru</w:t>
      </w:r>
    </w:p>
    <w:p w:rsidR="00314274" w:rsidRDefault="00314274" w:rsidP="00314274">
      <w:pPr>
        <w:pStyle w:val="a4"/>
        <w:jc w:val="center"/>
        <w:rPr>
          <w:b/>
          <w:sz w:val="24"/>
        </w:rPr>
      </w:pPr>
      <w:r>
        <w:rPr>
          <w:b/>
          <w:sz w:val="24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314274" w:rsidRPr="00D7037F" w:rsidRDefault="00314274" w:rsidP="00314274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314274" w:rsidRDefault="00314274" w:rsidP="00314274">
      <w:pPr>
        <w:jc w:val="center"/>
        <w:rPr>
          <w:b/>
        </w:rPr>
      </w:pPr>
      <w:r>
        <w:rPr>
          <w:b/>
        </w:rPr>
        <w:t>10 НОЯБРЯ 2020</w:t>
      </w:r>
      <w:r w:rsidRPr="003042FC">
        <w:rPr>
          <w:b/>
        </w:rPr>
        <w:t xml:space="preserve">                                                                                                            ПРЕСС-РЕЛИЗ                      </w:t>
      </w:r>
    </w:p>
    <w:p w:rsidR="00314274" w:rsidRDefault="00314274" w:rsidP="00314274">
      <w:pPr>
        <w:jc w:val="center"/>
        <w:rPr>
          <w:b/>
        </w:rPr>
      </w:pPr>
    </w:p>
    <w:p w:rsidR="00314274" w:rsidRDefault="00314274" w:rsidP="0031427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3324" w:rsidRDefault="00EF3324" w:rsidP="003142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314274">
        <w:rPr>
          <w:rFonts w:ascii="Times New Roman" w:hAnsi="Times New Roman" w:cs="Times New Roman"/>
          <w:b/>
          <w:sz w:val="32"/>
          <w:szCs w:val="28"/>
        </w:rPr>
        <w:t>Ко</w:t>
      </w:r>
      <w:proofErr w:type="gramEnd"/>
      <w:r w:rsidRPr="00314274">
        <w:rPr>
          <w:rFonts w:ascii="Times New Roman" w:hAnsi="Times New Roman" w:cs="Times New Roman"/>
          <w:b/>
          <w:sz w:val="32"/>
          <w:szCs w:val="28"/>
        </w:rPr>
        <w:t xml:space="preserve">  Всемирному дню науки</w:t>
      </w:r>
    </w:p>
    <w:p w:rsidR="00314274" w:rsidRPr="00314274" w:rsidRDefault="00314274" w:rsidP="0031427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4274" w:rsidRDefault="00314274" w:rsidP="00314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74">
        <w:rPr>
          <w:rFonts w:ascii="Times New Roman" w:hAnsi="Times New Roman" w:cs="Times New Roman"/>
          <w:sz w:val="28"/>
          <w:szCs w:val="28"/>
        </w:rPr>
        <w:t xml:space="preserve">Ежегодно, 10 ноября свой профессиональный праздник отмечают работники, имеющие отношение к научной деятельности. В их числе – профессоры, академики, исследователи. </w:t>
      </w:r>
      <w:r>
        <w:rPr>
          <w:rFonts w:ascii="Times New Roman" w:hAnsi="Times New Roman" w:cs="Times New Roman"/>
          <w:sz w:val="28"/>
          <w:szCs w:val="28"/>
        </w:rPr>
        <w:t>Своим</w:t>
      </w:r>
      <w:r w:rsidRPr="00314274">
        <w:rPr>
          <w:rFonts w:ascii="Times New Roman" w:hAnsi="Times New Roman" w:cs="Times New Roman"/>
          <w:sz w:val="28"/>
          <w:szCs w:val="28"/>
        </w:rPr>
        <w:t xml:space="preserve"> праздник считают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4274">
        <w:rPr>
          <w:rFonts w:ascii="Times New Roman" w:hAnsi="Times New Roman" w:cs="Times New Roman"/>
          <w:sz w:val="28"/>
          <w:szCs w:val="28"/>
        </w:rPr>
        <w:t xml:space="preserve"> аспиранты,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14274">
        <w:rPr>
          <w:rFonts w:ascii="Times New Roman" w:hAnsi="Times New Roman" w:cs="Times New Roman"/>
          <w:sz w:val="28"/>
          <w:szCs w:val="28"/>
        </w:rPr>
        <w:t xml:space="preserve">студенты, преподаватели и чиновники профильных министерств. </w:t>
      </w:r>
    </w:p>
    <w:p w:rsidR="00314274" w:rsidRPr="00314274" w:rsidRDefault="00314274" w:rsidP="00314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74">
        <w:rPr>
          <w:rFonts w:ascii="Times New Roman" w:hAnsi="Times New Roman" w:cs="Times New Roman"/>
          <w:sz w:val="28"/>
          <w:szCs w:val="28"/>
        </w:rPr>
        <w:t>Всемирный день науки был учрежден ЮНЕСКО в 2001 году с целью повышения уровня взаимодействия между наукой и обществом. Этот праздник также подчеркивает важность и актуальность науки в нашей повседневной жизни</w:t>
      </w:r>
    </w:p>
    <w:p w:rsidR="00785291" w:rsidRPr="001B5760" w:rsidRDefault="006F12E5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 xml:space="preserve">     </w:t>
      </w:r>
      <w:r w:rsidR="00CD5F18" w:rsidRPr="00CD5F18">
        <w:rPr>
          <w:rFonts w:ascii="Times New Roman" w:hAnsi="Times New Roman" w:cs="Times New Roman"/>
          <w:sz w:val="28"/>
          <w:szCs w:val="28"/>
        </w:rPr>
        <w:tab/>
      </w:r>
      <w:r w:rsidRPr="001B5760">
        <w:rPr>
          <w:rFonts w:ascii="Times New Roman" w:hAnsi="Times New Roman" w:cs="Times New Roman"/>
          <w:sz w:val="28"/>
          <w:szCs w:val="28"/>
        </w:rPr>
        <w:t>В 2019</w:t>
      </w:r>
      <w:r w:rsidR="00EF3324" w:rsidRPr="001B5760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14274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EF3324" w:rsidRPr="001B5760">
        <w:rPr>
          <w:rFonts w:ascii="Times New Roman" w:hAnsi="Times New Roman" w:cs="Times New Roman"/>
          <w:sz w:val="28"/>
          <w:szCs w:val="28"/>
        </w:rPr>
        <w:t xml:space="preserve"> научными исследованиями и разработками занимались </w:t>
      </w:r>
      <w:r w:rsidRPr="001B5760">
        <w:rPr>
          <w:rFonts w:ascii="Times New Roman" w:hAnsi="Times New Roman" w:cs="Times New Roman"/>
          <w:sz w:val="28"/>
          <w:szCs w:val="28"/>
        </w:rPr>
        <w:t xml:space="preserve">8 </w:t>
      </w:r>
      <w:r w:rsidR="00EF3324" w:rsidRPr="001B5760">
        <w:rPr>
          <w:rFonts w:ascii="Times New Roman" w:hAnsi="Times New Roman" w:cs="Times New Roman"/>
          <w:sz w:val="28"/>
          <w:szCs w:val="28"/>
        </w:rPr>
        <w:t xml:space="preserve">организации. Основная доля организаций, выполнявших научные исследования и разработки, приходится на научно-исследовательские организации. </w:t>
      </w:r>
    </w:p>
    <w:p w:rsidR="004A164B" w:rsidRPr="001B5760" w:rsidRDefault="00EF3324" w:rsidP="001B57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 xml:space="preserve">Численность научного персонала 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1B5760">
        <w:rPr>
          <w:rFonts w:ascii="Times New Roman" w:hAnsi="Times New Roman" w:cs="Times New Roman"/>
          <w:sz w:val="28"/>
          <w:szCs w:val="28"/>
        </w:rPr>
        <w:t>составля</w:t>
      </w:r>
      <w:r w:rsidR="006F12E5" w:rsidRPr="001B5760">
        <w:rPr>
          <w:rFonts w:ascii="Times New Roman" w:hAnsi="Times New Roman" w:cs="Times New Roman"/>
          <w:sz w:val="28"/>
          <w:szCs w:val="28"/>
        </w:rPr>
        <w:t xml:space="preserve">ла </w:t>
      </w:r>
      <w:r w:rsidRPr="001B5760">
        <w:rPr>
          <w:rFonts w:ascii="Times New Roman" w:hAnsi="Times New Roman" w:cs="Times New Roman"/>
          <w:sz w:val="28"/>
          <w:szCs w:val="28"/>
        </w:rPr>
        <w:t>349 человек.</w:t>
      </w:r>
      <w:r w:rsidR="001B5760">
        <w:rPr>
          <w:rFonts w:ascii="Times New Roman" w:hAnsi="Times New Roman" w:cs="Times New Roman"/>
          <w:sz w:val="28"/>
          <w:szCs w:val="28"/>
        </w:rPr>
        <w:t xml:space="preserve"> </w:t>
      </w:r>
      <w:r w:rsidRPr="001B5760">
        <w:rPr>
          <w:rFonts w:ascii="Times New Roman" w:hAnsi="Times New Roman" w:cs="Times New Roman"/>
          <w:sz w:val="28"/>
          <w:szCs w:val="28"/>
        </w:rPr>
        <w:t>Необходимо  отметить, что уровень образования научног</w:t>
      </w:r>
      <w:r w:rsidR="006F12E5" w:rsidRPr="001B5760">
        <w:rPr>
          <w:rFonts w:ascii="Times New Roman" w:hAnsi="Times New Roman" w:cs="Times New Roman"/>
          <w:sz w:val="28"/>
          <w:szCs w:val="28"/>
        </w:rPr>
        <w:t xml:space="preserve">о персонала достаточно высок: </w:t>
      </w:r>
      <w:r w:rsidR="001B5760">
        <w:rPr>
          <w:rFonts w:ascii="Times New Roman" w:hAnsi="Times New Roman" w:cs="Times New Roman"/>
          <w:sz w:val="28"/>
          <w:szCs w:val="28"/>
        </w:rPr>
        <w:t>86,8</w:t>
      </w:r>
      <w:r w:rsidRPr="001B5760">
        <w:rPr>
          <w:rFonts w:ascii="Times New Roman" w:hAnsi="Times New Roman" w:cs="Times New Roman"/>
          <w:sz w:val="28"/>
          <w:szCs w:val="28"/>
        </w:rPr>
        <w:t>% имеют высшее образование</w:t>
      </w:r>
      <w:r w:rsidR="006F12E5" w:rsidRPr="001B5760">
        <w:rPr>
          <w:rFonts w:ascii="Times New Roman" w:hAnsi="Times New Roman" w:cs="Times New Roman"/>
          <w:sz w:val="28"/>
          <w:szCs w:val="28"/>
        </w:rPr>
        <w:t>.</w:t>
      </w:r>
      <w:r w:rsidR="0053252F" w:rsidRPr="001B5760">
        <w:rPr>
          <w:rFonts w:ascii="Times New Roman" w:hAnsi="Times New Roman" w:cs="Times New Roman"/>
          <w:sz w:val="28"/>
          <w:szCs w:val="28"/>
        </w:rPr>
        <w:t xml:space="preserve"> Ученую ст</w:t>
      </w:r>
      <w:r w:rsidR="006F12E5" w:rsidRPr="001B5760">
        <w:rPr>
          <w:rFonts w:ascii="Times New Roman" w:hAnsi="Times New Roman" w:cs="Times New Roman"/>
          <w:sz w:val="28"/>
          <w:szCs w:val="28"/>
        </w:rPr>
        <w:t>епень в 2019</w:t>
      </w:r>
      <w:r w:rsidR="0053252F" w:rsidRPr="001B5760">
        <w:rPr>
          <w:rFonts w:ascii="Times New Roman" w:hAnsi="Times New Roman" w:cs="Times New Roman"/>
          <w:sz w:val="28"/>
          <w:szCs w:val="28"/>
        </w:rPr>
        <w:t xml:space="preserve"> году имели </w:t>
      </w:r>
      <w:r w:rsidR="006F12E5" w:rsidRPr="001B5760">
        <w:rPr>
          <w:rFonts w:ascii="Times New Roman" w:hAnsi="Times New Roman" w:cs="Times New Roman"/>
          <w:sz w:val="28"/>
          <w:szCs w:val="28"/>
        </w:rPr>
        <w:t xml:space="preserve">142 </w:t>
      </w:r>
      <w:r w:rsidR="0053252F" w:rsidRPr="001B5760">
        <w:rPr>
          <w:rFonts w:ascii="Times New Roman" w:hAnsi="Times New Roman" w:cs="Times New Roman"/>
          <w:sz w:val="28"/>
          <w:szCs w:val="28"/>
        </w:rPr>
        <w:t xml:space="preserve">человек, в том числе степень доктора наук – </w:t>
      </w:r>
      <w:r w:rsidR="006F12E5" w:rsidRPr="001B5760">
        <w:rPr>
          <w:rFonts w:ascii="Times New Roman" w:hAnsi="Times New Roman" w:cs="Times New Roman"/>
          <w:sz w:val="28"/>
          <w:szCs w:val="28"/>
        </w:rPr>
        <w:t>63</w:t>
      </w:r>
      <w:r w:rsidR="001B5760">
        <w:rPr>
          <w:rFonts w:ascii="Times New Roman" w:hAnsi="Times New Roman" w:cs="Times New Roman"/>
          <w:sz w:val="28"/>
          <w:szCs w:val="28"/>
        </w:rPr>
        <w:t xml:space="preserve"> </w:t>
      </w:r>
      <w:r w:rsidR="0053252F" w:rsidRPr="001B5760">
        <w:rPr>
          <w:rFonts w:ascii="Times New Roman" w:hAnsi="Times New Roman" w:cs="Times New Roman"/>
          <w:sz w:val="28"/>
          <w:szCs w:val="28"/>
        </w:rPr>
        <w:t xml:space="preserve">человек, кандидата наук – </w:t>
      </w:r>
      <w:r w:rsidR="006F12E5" w:rsidRPr="001B5760">
        <w:rPr>
          <w:rFonts w:ascii="Times New Roman" w:hAnsi="Times New Roman" w:cs="Times New Roman"/>
          <w:sz w:val="28"/>
          <w:szCs w:val="28"/>
        </w:rPr>
        <w:t>79</w:t>
      </w:r>
      <w:r w:rsidR="0053252F" w:rsidRPr="001B576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3252F" w:rsidRPr="001B5760" w:rsidRDefault="0053252F" w:rsidP="001B57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Наибольшую численность среди научного персонала занимают исследователи – 62,5% (218 человек). Основная масса исследователей традиционно занята в области гуманитарных и естественных наук – 28,9 % и  28,4 % соответственно. В этих областях также зафиксирована наибольшая доля исследователей, имеющ</w:t>
      </w:r>
      <w:r w:rsidR="005B3C73" w:rsidRPr="001B5760">
        <w:rPr>
          <w:rFonts w:ascii="Times New Roman" w:hAnsi="Times New Roman" w:cs="Times New Roman"/>
          <w:sz w:val="28"/>
          <w:szCs w:val="28"/>
        </w:rPr>
        <w:t xml:space="preserve">их ученую степень. Так, </w:t>
      </w:r>
      <w:r w:rsidR="001B5760" w:rsidRPr="001B5760">
        <w:rPr>
          <w:rFonts w:ascii="Times New Roman" w:hAnsi="Times New Roman" w:cs="Times New Roman"/>
          <w:sz w:val="28"/>
          <w:szCs w:val="28"/>
        </w:rPr>
        <w:t>73% исследователей имеют степень доктора и кандидата наук  в области гуманитарных наук</w:t>
      </w:r>
      <w:r w:rsidR="001B5760">
        <w:rPr>
          <w:rFonts w:ascii="Times New Roman" w:hAnsi="Times New Roman" w:cs="Times New Roman"/>
          <w:sz w:val="28"/>
          <w:szCs w:val="28"/>
        </w:rPr>
        <w:t xml:space="preserve">, 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 </w:t>
      </w:r>
      <w:r w:rsidR="001B5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C73" w:rsidRPr="001B5760">
        <w:rPr>
          <w:rFonts w:ascii="Times New Roman" w:hAnsi="Times New Roman" w:cs="Times New Roman"/>
          <w:sz w:val="28"/>
          <w:szCs w:val="28"/>
        </w:rPr>
        <w:t>63</w:t>
      </w:r>
      <w:r w:rsidRPr="001B5760">
        <w:rPr>
          <w:rFonts w:ascii="Times New Roman" w:hAnsi="Times New Roman" w:cs="Times New Roman"/>
          <w:sz w:val="28"/>
          <w:szCs w:val="28"/>
        </w:rPr>
        <w:t>%</w:t>
      </w:r>
      <w:r w:rsidR="00827D0B" w:rsidRPr="001B5760">
        <w:rPr>
          <w:rFonts w:ascii="Times New Roman" w:hAnsi="Times New Roman" w:cs="Times New Roman"/>
          <w:sz w:val="28"/>
          <w:szCs w:val="28"/>
        </w:rPr>
        <w:t xml:space="preserve">  </w:t>
      </w:r>
      <w:r w:rsidR="001B5760">
        <w:rPr>
          <w:rFonts w:ascii="Times New Roman" w:hAnsi="Times New Roman" w:cs="Times New Roman"/>
          <w:sz w:val="28"/>
          <w:szCs w:val="28"/>
        </w:rPr>
        <w:t xml:space="preserve">- </w:t>
      </w:r>
      <w:r w:rsidR="00827D0B" w:rsidRPr="001B5760">
        <w:rPr>
          <w:rFonts w:ascii="Times New Roman" w:hAnsi="Times New Roman" w:cs="Times New Roman"/>
          <w:sz w:val="28"/>
          <w:szCs w:val="28"/>
        </w:rPr>
        <w:t>в области естественных наук</w:t>
      </w:r>
      <w:r w:rsidR="001B5760">
        <w:rPr>
          <w:rFonts w:ascii="Times New Roman" w:hAnsi="Times New Roman" w:cs="Times New Roman"/>
          <w:sz w:val="28"/>
          <w:szCs w:val="28"/>
        </w:rPr>
        <w:t>.</w:t>
      </w:r>
    </w:p>
    <w:p w:rsidR="00314274" w:rsidRDefault="00314274" w:rsidP="001B57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0AD" w:rsidRPr="001B5760" w:rsidRDefault="003B30AD" w:rsidP="001B57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lastRenderedPageBreak/>
        <w:t>Среди исследователей</w:t>
      </w:r>
      <w:r w:rsidR="001B5760">
        <w:rPr>
          <w:rFonts w:ascii="Times New Roman" w:hAnsi="Times New Roman" w:cs="Times New Roman"/>
          <w:sz w:val="28"/>
          <w:szCs w:val="28"/>
        </w:rPr>
        <w:t>,</w:t>
      </w:r>
      <w:r w:rsidRPr="001B5760">
        <w:rPr>
          <w:rFonts w:ascii="Times New Roman" w:hAnsi="Times New Roman" w:cs="Times New Roman"/>
          <w:sz w:val="28"/>
          <w:szCs w:val="28"/>
        </w:rPr>
        <w:t xml:space="preserve"> женщины-исследователи</w:t>
      </w:r>
      <w:r w:rsidR="001B5760">
        <w:rPr>
          <w:rFonts w:ascii="Times New Roman" w:hAnsi="Times New Roman" w:cs="Times New Roman"/>
          <w:sz w:val="28"/>
          <w:szCs w:val="28"/>
        </w:rPr>
        <w:t>,</w:t>
      </w:r>
      <w:r w:rsidRPr="001B5760">
        <w:rPr>
          <w:rFonts w:ascii="Times New Roman" w:hAnsi="Times New Roman" w:cs="Times New Roman"/>
          <w:sz w:val="28"/>
          <w:szCs w:val="28"/>
        </w:rPr>
        <w:t xml:space="preserve"> составляют 29,8%</w:t>
      </w:r>
      <w:r w:rsidR="001B5760">
        <w:rPr>
          <w:rFonts w:ascii="Times New Roman" w:hAnsi="Times New Roman" w:cs="Times New Roman"/>
          <w:sz w:val="28"/>
          <w:szCs w:val="28"/>
        </w:rPr>
        <w:t>.   И</w:t>
      </w:r>
      <w:r w:rsidRPr="001B5760">
        <w:rPr>
          <w:rFonts w:ascii="Times New Roman" w:hAnsi="Times New Roman" w:cs="Times New Roman"/>
          <w:sz w:val="28"/>
          <w:szCs w:val="28"/>
        </w:rPr>
        <w:t>з них 49,2% имеют ученую степень. Следует отметить</w:t>
      </w:r>
      <w:r w:rsidR="00D833A2" w:rsidRPr="001B5760">
        <w:rPr>
          <w:rFonts w:ascii="Times New Roman" w:hAnsi="Times New Roman" w:cs="Times New Roman"/>
          <w:sz w:val="28"/>
          <w:szCs w:val="28"/>
        </w:rPr>
        <w:t xml:space="preserve"> тот факт, что численность молодых исследователей (до 39 лет) на протяжении последних пяти лет</w:t>
      </w:r>
      <w:r w:rsidR="00422DF7" w:rsidRPr="001B5760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 </w:t>
      </w:r>
      <w:r w:rsidR="00AC74DD" w:rsidRPr="001B5760">
        <w:rPr>
          <w:rFonts w:ascii="Times New Roman" w:hAnsi="Times New Roman" w:cs="Times New Roman"/>
          <w:sz w:val="28"/>
          <w:szCs w:val="28"/>
        </w:rPr>
        <w:t xml:space="preserve">32.1% </w:t>
      </w:r>
      <w:bookmarkStart w:id="0" w:name="_GoBack"/>
      <w:bookmarkEnd w:id="0"/>
      <w:r w:rsidR="00633DA4" w:rsidRPr="001B5760">
        <w:rPr>
          <w:rFonts w:ascii="Times New Roman" w:hAnsi="Times New Roman" w:cs="Times New Roman"/>
          <w:sz w:val="28"/>
          <w:szCs w:val="28"/>
        </w:rPr>
        <w:t xml:space="preserve">половины от общей численности </w:t>
      </w:r>
    </w:p>
    <w:p w:rsidR="00C254D2" w:rsidRPr="001B5760" w:rsidRDefault="00C254D2" w:rsidP="00650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 xml:space="preserve">Затраты на исследования </w:t>
      </w:r>
      <w:r w:rsidR="009E5F4D" w:rsidRPr="001B5760">
        <w:rPr>
          <w:rFonts w:ascii="Times New Roman" w:hAnsi="Times New Roman" w:cs="Times New Roman"/>
          <w:sz w:val="28"/>
          <w:szCs w:val="28"/>
        </w:rPr>
        <w:t xml:space="preserve"> и </w:t>
      </w:r>
      <w:r w:rsidRPr="001B5760">
        <w:rPr>
          <w:rFonts w:ascii="Times New Roman" w:hAnsi="Times New Roman" w:cs="Times New Roman"/>
          <w:sz w:val="28"/>
          <w:szCs w:val="28"/>
        </w:rPr>
        <w:t>разработки достигли в 2019 году 350,1 млн</w:t>
      </w:r>
      <w:proofErr w:type="gramStart"/>
      <w:r w:rsidRPr="001B57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760">
        <w:rPr>
          <w:rFonts w:ascii="Times New Roman" w:hAnsi="Times New Roman" w:cs="Times New Roman"/>
          <w:sz w:val="28"/>
          <w:szCs w:val="28"/>
        </w:rPr>
        <w:t>уб., из них внутренние текущие затраты на научные исследования и разработки составляет</w:t>
      </w:r>
      <w:r w:rsidR="009E5F4D" w:rsidRPr="001B5760">
        <w:rPr>
          <w:rFonts w:ascii="Times New Roman" w:hAnsi="Times New Roman" w:cs="Times New Roman"/>
          <w:sz w:val="28"/>
          <w:szCs w:val="28"/>
        </w:rPr>
        <w:t xml:space="preserve">  98,6 % или  </w:t>
      </w:r>
      <w:r w:rsidR="0006511E" w:rsidRPr="001B5760">
        <w:rPr>
          <w:rFonts w:ascii="Times New Roman" w:hAnsi="Times New Roman" w:cs="Times New Roman"/>
          <w:sz w:val="28"/>
          <w:szCs w:val="28"/>
        </w:rPr>
        <w:t>345,3 млн.руб.</w:t>
      </w:r>
    </w:p>
    <w:p w:rsidR="0006511E" w:rsidRPr="001B5760" w:rsidRDefault="0006511E" w:rsidP="00650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 xml:space="preserve">Руководство и коллектив </w:t>
      </w:r>
      <w:proofErr w:type="spellStart"/>
      <w:r w:rsidRPr="001B5760">
        <w:rPr>
          <w:rFonts w:ascii="Times New Roman" w:hAnsi="Times New Roman" w:cs="Times New Roman"/>
          <w:sz w:val="28"/>
          <w:szCs w:val="28"/>
        </w:rPr>
        <w:t>Чеченстата</w:t>
      </w:r>
      <w:proofErr w:type="spellEnd"/>
      <w:r w:rsidRPr="001B5760">
        <w:rPr>
          <w:rFonts w:ascii="Times New Roman" w:hAnsi="Times New Roman" w:cs="Times New Roman"/>
          <w:sz w:val="28"/>
          <w:szCs w:val="28"/>
        </w:rPr>
        <w:t xml:space="preserve"> сердечно поздравляют всех</w:t>
      </w:r>
      <w:r w:rsidR="00314274">
        <w:rPr>
          <w:rFonts w:ascii="Times New Roman" w:hAnsi="Times New Roman" w:cs="Times New Roman"/>
          <w:sz w:val="28"/>
          <w:szCs w:val="28"/>
        </w:rPr>
        <w:t>,</w:t>
      </w:r>
      <w:r w:rsidRPr="001B5760">
        <w:rPr>
          <w:rFonts w:ascii="Times New Roman" w:hAnsi="Times New Roman" w:cs="Times New Roman"/>
          <w:sz w:val="28"/>
          <w:szCs w:val="28"/>
        </w:rPr>
        <w:t xml:space="preserve"> </w:t>
      </w:r>
      <w:r w:rsidR="00314274">
        <w:rPr>
          <w:rFonts w:ascii="Times New Roman" w:hAnsi="Times New Roman" w:cs="Times New Roman"/>
          <w:sz w:val="28"/>
          <w:szCs w:val="28"/>
        </w:rPr>
        <w:t>кто имеет отношение к науке</w:t>
      </w:r>
      <w:r w:rsidRPr="001B5760">
        <w:rPr>
          <w:rFonts w:ascii="Times New Roman" w:hAnsi="Times New Roman" w:cs="Times New Roman"/>
          <w:sz w:val="28"/>
          <w:szCs w:val="28"/>
        </w:rPr>
        <w:t>!</w:t>
      </w:r>
    </w:p>
    <w:p w:rsidR="0006511E" w:rsidRPr="001B5760" w:rsidRDefault="0006511E" w:rsidP="00650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 xml:space="preserve">Желаем успехов в творческой </w:t>
      </w:r>
      <w:r w:rsidR="00314274">
        <w:rPr>
          <w:rFonts w:ascii="Times New Roman" w:hAnsi="Times New Roman" w:cs="Times New Roman"/>
          <w:sz w:val="28"/>
          <w:szCs w:val="28"/>
        </w:rPr>
        <w:t xml:space="preserve">и профессиональной деятельности, новых свершений, </w:t>
      </w:r>
      <w:r w:rsidR="00907320" w:rsidRPr="001B5760">
        <w:rPr>
          <w:rFonts w:ascii="Times New Roman" w:hAnsi="Times New Roman" w:cs="Times New Roman"/>
          <w:sz w:val="28"/>
          <w:szCs w:val="28"/>
        </w:rPr>
        <w:t>замечательных открытий и достижений!</w:t>
      </w:r>
    </w:p>
    <w:p w:rsidR="00EF3324" w:rsidRDefault="00EF332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1B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274" w:rsidRDefault="00314274" w:rsidP="00314274">
      <w:pPr>
        <w:pStyle w:val="a4"/>
        <w:jc w:val="center"/>
        <w:rPr>
          <w:b/>
          <w:sz w:val="24"/>
        </w:rPr>
      </w:pPr>
      <w:r>
        <w:rPr>
          <w:b/>
          <w:sz w:val="24"/>
        </w:rPr>
        <w:t>‗‗‗‗‗‗‗‗‗‗‗‗‗‗‗‗‗‗‗‗‗‗‗‗‗‗‗‗‗‗‗‗‗‗‗‗‗‗‗‗‗‗‗‗‗‗‗‗‗‗‗‗‗‗‗‗‗‗‗‗‗‗‗‗‗‗‗‗‗‗‗‗‗‗</w:t>
      </w:r>
    </w:p>
    <w:p w:rsidR="00314274" w:rsidRPr="005B6181" w:rsidRDefault="00314274" w:rsidP="00314274">
      <w:pPr>
        <w:pStyle w:val="a4"/>
        <w:jc w:val="both"/>
        <w:rPr>
          <w:i/>
          <w:sz w:val="20"/>
          <w:szCs w:val="20"/>
        </w:rPr>
      </w:pPr>
      <w:r w:rsidRPr="005B6181">
        <w:rPr>
          <w:i/>
          <w:sz w:val="20"/>
          <w:szCs w:val="20"/>
        </w:rPr>
        <w:t>При использовании материалов Территориального органа Федеральной службы государственной статистики по Чеченской Республике в официальных, учебных или научных документах, а также в средствах массовой информации ссылка на источник обязательна!</w:t>
      </w:r>
    </w:p>
    <w:p w:rsidR="00314274" w:rsidRDefault="00314274" w:rsidP="00314274">
      <w:pPr>
        <w:pStyle w:val="a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Л.А. </w:t>
      </w:r>
      <w:proofErr w:type="spellStart"/>
      <w:r>
        <w:rPr>
          <w:i/>
          <w:sz w:val="18"/>
          <w:szCs w:val="18"/>
        </w:rPr>
        <w:t>Хамзатова</w:t>
      </w:r>
      <w:proofErr w:type="spellEnd"/>
    </w:p>
    <w:p w:rsidR="00314274" w:rsidRPr="001B5760" w:rsidRDefault="00314274" w:rsidP="00314274">
      <w:pPr>
        <w:pStyle w:val="a4"/>
        <w:jc w:val="both"/>
        <w:rPr>
          <w:szCs w:val="28"/>
        </w:rPr>
      </w:pPr>
      <w:r>
        <w:rPr>
          <w:i/>
          <w:sz w:val="18"/>
          <w:szCs w:val="18"/>
        </w:rPr>
        <w:t>(8712) 21-22-40</w:t>
      </w:r>
    </w:p>
    <w:sectPr w:rsidR="00314274" w:rsidRPr="001B5760" w:rsidSect="005C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3324"/>
    <w:rsid w:val="0006511E"/>
    <w:rsid w:val="001B5760"/>
    <w:rsid w:val="00201B87"/>
    <w:rsid w:val="0028005B"/>
    <w:rsid w:val="002B3158"/>
    <w:rsid w:val="00314274"/>
    <w:rsid w:val="003B30AD"/>
    <w:rsid w:val="00414F55"/>
    <w:rsid w:val="00422DF7"/>
    <w:rsid w:val="004A164B"/>
    <w:rsid w:val="0053252F"/>
    <w:rsid w:val="005B3C73"/>
    <w:rsid w:val="005C0FD5"/>
    <w:rsid w:val="00633DA4"/>
    <w:rsid w:val="006503C0"/>
    <w:rsid w:val="006F12E5"/>
    <w:rsid w:val="00700364"/>
    <w:rsid w:val="0074436E"/>
    <w:rsid w:val="00785291"/>
    <w:rsid w:val="00805672"/>
    <w:rsid w:val="00827D0B"/>
    <w:rsid w:val="00907320"/>
    <w:rsid w:val="009E5F4D"/>
    <w:rsid w:val="00AC74DD"/>
    <w:rsid w:val="00C254D2"/>
    <w:rsid w:val="00C7661C"/>
    <w:rsid w:val="00CD5F18"/>
    <w:rsid w:val="00D833A2"/>
    <w:rsid w:val="00E33DA7"/>
    <w:rsid w:val="00EF3324"/>
    <w:rsid w:val="00F2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14274"/>
  </w:style>
  <w:style w:type="character" w:styleId="a3">
    <w:name w:val="Hyperlink"/>
    <w:rsid w:val="00314274"/>
    <w:rPr>
      <w:color w:val="0000FF"/>
      <w:u w:val="single"/>
    </w:rPr>
  </w:style>
  <w:style w:type="paragraph" w:styleId="a4">
    <w:name w:val="No Spacing"/>
    <w:uiPriority w:val="1"/>
    <w:qFormat/>
    <w:rsid w:val="003142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hen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P20_MaashevaMN</dc:creator>
  <cp:keywords/>
  <dc:description/>
  <cp:lastModifiedBy>Win10</cp:lastModifiedBy>
  <cp:revision>22</cp:revision>
  <dcterms:created xsi:type="dcterms:W3CDTF">2020-11-10T13:45:00Z</dcterms:created>
  <dcterms:modified xsi:type="dcterms:W3CDTF">2020-11-10T15:10:00Z</dcterms:modified>
</cp:coreProperties>
</file>