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EE" w:rsidRDefault="00D328EE" w:rsidP="00573019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ФЕДЕРАЛЬНАЯ СЛУЖБА ГОСУДАР</w:t>
      </w:r>
      <w:r w:rsidR="00573019">
        <w:rPr>
          <w:rFonts w:ascii="Arial" w:hAnsi="Arial" w:cs="Arial"/>
          <w:b/>
          <w:sz w:val="20"/>
          <w:szCs w:val="20"/>
        </w:rPr>
        <w:t xml:space="preserve">СТВЕННОЙ СТАТИСТИКИ </w:t>
      </w: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D328EE" w:rsidRDefault="00D328EE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 w:cs="Helvetica"/>
          <w:color w:val="444444"/>
          <w:sz w:val="20"/>
          <w:szCs w:val="20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8(8712) 21-22-29; 21-22-34</w:t>
      </w:r>
    </w:p>
    <w:p w:rsidR="00D328EE" w:rsidRDefault="00FB3CD7" w:rsidP="00D328EE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D328EE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D328EE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D328EE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D328EE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D328EE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D328EE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D328EE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D328EE">
        <w:rPr>
          <w:rFonts w:ascii="Arial" w:hAnsi="Arial" w:cs="Arial"/>
          <w:b/>
          <w:sz w:val="20"/>
          <w:szCs w:val="20"/>
        </w:rPr>
        <w:t xml:space="preserve">; </w:t>
      </w:r>
      <w:r w:rsidR="00D328EE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D328EE">
        <w:rPr>
          <w:rFonts w:ascii="Arial" w:hAnsi="Arial" w:cs="Arial"/>
          <w:b/>
          <w:sz w:val="20"/>
          <w:szCs w:val="20"/>
        </w:rPr>
        <w:t>@</w:t>
      </w:r>
      <w:r w:rsidR="00D328EE">
        <w:rPr>
          <w:rFonts w:ascii="Arial" w:hAnsi="Arial" w:cs="Arial"/>
          <w:b/>
          <w:sz w:val="20"/>
          <w:szCs w:val="20"/>
          <w:lang w:val="en-US"/>
        </w:rPr>
        <w:t>mail</w:t>
      </w:r>
      <w:r w:rsidR="00D328EE">
        <w:rPr>
          <w:rFonts w:ascii="Arial" w:hAnsi="Arial" w:cs="Arial"/>
          <w:b/>
          <w:sz w:val="20"/>
          <w:szCs w:val="20"/>
        </w:rPr>
        <w:t>.</w:t>
      </w:r>
      <w:r w:rsidR="00D328EE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D328EE" w:rsidRDefault="00D328EE" w:rsidP="00D328EE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D328EE" w:rsidRDefault="00D328EE" w:rsidP="00D328EE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D328EE" w:rsidRDefault="00A0182A" w:rsidP="00D328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19</w:t>
      </w:r>
      <w:r w:rsidR="00D328EE">
        <w:rPr>
          <w:rFonts w:ascii="Calibri" w:hAnsi="Calibri"/>
          <w:b/>
          <w:sz w:val="20"/>
          <w:szCs w:val="20"/>
        </w:rPr>
        <w:t xml:space="preserve"> </w:t>
      </w:r>
      <w:r w:rsidR="00616F72">
        <w:rPr>
          <w:rFonts w:ascii="Calibri" w:hAnsi="Calibri"/>
          <w:b/>
          <w:sz w:val="20"/>
          <w:szCs w:val="20"/>
        </w:rPr>
        <w:t>АПРЕЛЯ</w:t>
      </w:r>
      <w:r w:rsidR="00D328EE">
        <w:rPr>
          <w:rFonts w:ascii="Calibri" w:hAnsi="Calibri"/>
          <w:b/>
          <w:sz w:val="20"/>
          <w:szCs w:val="20"/>
        </w:rPr>
        <w:t xml:space="preserve"> 201</w:t>
      </w:r>
      <w:r w:rsidR="00FD23B8">
        <w:rPr>
          <w:rFonts w:ascii="Calibri" w:hAnsi="Calibri"/>
          <w:b/>
          <w:sz w:val="20"/>
          <w:szCs w:val="20"/>
        </w:rPr>
        <w:t>8</w:t>
      </w:r>
      <w:r w:rsidR="00D328EE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ПРЕСС-РЕЛИЗ                                                                                     </w:t>
      </w:r>
    </w:p>
    <w:p w:rsidR="00D328EE" w:rsidRDefault="00D328EE" w:rsidP="00D328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28EE" w:rsidRPr="00710E13" w:rsidRDefault="00D328EE" w:rsidP="00D328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E13">
        <w:rPr>
          <w:rFonts w:ascii="Times New Roman" w:hAnsi="Times New Roman" w:cs="Times New Roman"/>
          <w:b/>
          <w:sz w:val="26"/>
          <w:szCs w:val="26"/>
        </w:rPr>
        <w:t>Реализация продукции сельскохозяйственными организациями</w:t>
      </w:r>
    </w:p>
    <w:p w:rsidR="00D328EE" w:rsidRDefault="00D328EE" w:rsidP="00D328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Чеченской Республики </w:t>
      </w:r>
      <w:r w:rsidR="007A3695" w:rsidRPr="007A3695">
        <w:rPr>
          <w:rFonts w:ascii="Times New Roman" w:hAnsi="Times New Roman" w:cs="Times New Roman"/>
          <w:b/>
          <w:sz w:val="26"/>
          <w:szCs w:val="26"/>
        </w:rPr>
        <w:t>в январе-</w:t>
      </w:r>
      <w:r w:rsidR="00616F72">
        <w:rPr>
          <w:rFonts w:ascii="Times New Roman" w:hAnsi="Times New Roman" w:cs="Times New Roman"/>
          <w:b/>
          <w:sz w:val="26"/>
          <w:szCs w:val="26"/>
        </w:rPr>
        <w:t>марте</w:t>
      </w:r>
      <w:r w:rsidR="007A3695" w:rsidRPr="007A3695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D23B8">
        <w:rPr>
          <w:rFonts w:ascii="Times New Roman" w:hAnsi="Times New Roman" w:cs="Times New Roman"/>
          <w:b/>
          <w:sz w:val="26"/>
          <w:szCs w:val="26"/>
        </w:rPr>
        <w:t>8</w:t>
      </w:r>
      <w:r w:rsidR="007A3695" w:rsidRPr="007A369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A3695" w:rsidRPr="000D2110" w:rsidRDefault="007A3695" w:rsidP="00D328EE">
      <w:pPr>
        <w:rPr>
          <w:rFonts w:ascii="Times New Roman" w:hAnsi="Times New Roman" w:cs="Times New Roman"/>
          <w:sz w:val="20"/>
          <w:szCs w:val="20"/>
        </w:rPr>
      </w:pPr>
    </w:p>
    <w:p w:rsidR="005E1B1D" w:rsidRDefault="00616F72" w:rsidP="005E1B1D">
      <w:pPr>
        <w:pStyle w:val="a7"/>
        <w:ind w:firstLine="720"/>
        <w:rPr>
          <w:sz w:val="26"/>
          <w:szCs w:val="26"/>
        </w:rPr>
      </w:pPr>
      <w:r>
        <w:rPr>
          <w:sz w:val="26"/>
          <w:szCs w:val="26"/>
        </w:rPr>
        <w:t>В январе – марте 201</w:t>
      </w:r>
      <w:r w:rsidR="00FD23B8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сельскохозяйственными организациями</w:t>
      </w:r>
      <w:r w:rsidR="00F305B6">
        <w:rPr>
          <w:sz w:val="26"/>
          <w:szCs w:val="26"/>
        </w:rPr>
        <w:t xml:space="preserve"> республики было реализовано </w:t>
      </w:r>
      <w:r w:rsidR="00554E09">
        <w:rPr>
          <w:sz w:val="26"/>
          <w:szCs w:val="26"/>
        </w:rPr>
        <w:t>6</w:t>
      </w:r>
      <w:r w:rsidR="00F305B6">
        <w:rPr>
          <w:sz w:val="26"/>
          <w:szCs w:val="26"/>
        </w:rPr>
        <w:t>,8</w:t>
      </w:r>
      <w:r>
        <w:rPr>
          <w:sz w:val="26"/>
          <w:szCs w:val="26"/>
        </w:rPr>
        <w:t xml:space="preserve"> тыс. тонн зерна зерновых и зернобобовых культур (</w:t>
      </w:r>
      <w:r w:rsidR="00554E09">
        <w:rPr>
          <w:sz w:val="26"/>
          <w:szCs w:val="26"/>
        </w:rPr>
        <w:t xml:space="preserve">в 3,7 раза больше </w:t>
      </w:r>
      <w:r w:rsidR="003C6451">
        <w:rPr>
          <w:sz w:val="26"/>
          <w:szCs w:val="26"/>
        </w:rPr>
        <w:t xml:space="preserve">к уровню </w:t>
      </w:r>
      <w:r w:rsidR="003C6451">
        <w:rPr>
          <w:sz w:val="26"/>
          <w:szCs w:val="26"/>
          <w:lang w:val="en-US"/>
        </w:rPr>
        <w:t>I</w:t>
      </w:r>
      <w:r w:rsidR="003C6451" w:rsidRPr="003C6451">
        <w:rPr>
          <w:sz w:val="26"/>
          <w:szCs w:val="26"/>
        </w:rPr>
        <w:t xml:space="preserve"> </w:t>
      </w:r>
      <w:r w:rsidR="003C6451">
        <w:rPr>
          <w:sz w:val="26"/>
          <w:szCs w:val="26"/>
        </w:rPr>
        <w:t>квартала 201</w:t>
      </w:r>
      <w:r w:rsidR="00A0182A">
        <w:rPr>
          <w:sz w:val="26"/>
          <w:szCs w:val="26"/>
        </w:rPr>
        <w:t>7</w:t>
      </w:r>
      <w:r>
        <w:rPr>
          <w:sz w:val="26"/>
          <w:szCs w:val="26"/>
        </w:rPr>
        <w:t xml:space="preserve"> года), в том числе </w:t>
      </w:r>
      <w:r w:rsidR="00F53F8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пшеницы </w:t>
      </w:r>
      <w:r w:rsidR="00F305B6">
        <w:rPr>
          <w:sz w:val="26"/>
          <w:szCs w:val="26"/>
        </w:rPr>
        <w:t>–</w:t>
      </w:r>
      <w:r w:rsidR="00F53F81">
        <w:rPr>
          <w:sz w:val="26"/>
          <w:szCs w:val="26"/>
        </w:rPr>
        <w:t xml:space="preserve"> </w:t>
      </w:r>
      <w:r w:rsidR="00B96C33">
        <w:rPr>
          <w:sz w:val="26"/>
          <w:szCs w:val="26"/>
        </w:rPr>
        <w:t>5,2</w:t>
      </w:r>
      <w:r>
        <w:rPr>
          <w:sz w:val="26"/>
          <w:szCs w:val="26"/>
        </w:rPr>
        <w:t xml:space="preserve"> тыс. тонн (</w:t>
      </w:r>
      <w:r w:rsidR="00B96C33">
        <w:rPr>
          <w:sz w:val="26"/>
          <w:szCs w:val="26"/>
        </w:rPr>
        <w:t xml:space="preserve">в 3,7 раза </w:t>
      </w:r>
      <w:r w:rsidR="00F305B6">
        <w:rPr>
          <w:sz w:val="26"/>
          <w:szCs w:val="26"/>
        </w:rPr>
        <w:t>бол</w:t>
      </w:r>
      <w:r w:rsidR="003C6451">
        <w:rPr>
          <w:sz w:val="26"/>
          <w:szCs w:val="26"/>
        </w:rPr>
        <w:t>ьше</w:t>
      </w:r>
      <w:r>
        <w:rPr>
          <w:sz w:val="26"/>
          <w:szCs w:val="26"/>
        </w:rPr>
        <w:t xml:space="preserve">). </w:t>
      </w:r>
      <w:r w:rsidR="005E1B1D">
        <w:rPr>
          <w:sz w:val="26"/>
          <w:szCs w:val="26"/>
        </w:rPr>
        <w:t xml:space="preserve">По сравнению с аналогичной датой предыдущего года </w:t>
      </w:r>
      <w:proofErr w:type="gramStart"/>
      <w:r w:rsidR="005E1B1D">
        <w:rPr>
          <w:sz w:val="26"/>
          <w:szCs w:val="26"/>
        </w:rPr>
        <w:t>в</w:t>
      </w:r>
      <w:r w:rsidR="005E1B1D" w:rsidRPr="00481442">
        <w:rPr>
          <w:sz w:val="26"/>
          <w:szCs w:val="26"/>
        </w:rPr>
        <w:t>озросла продажа</w:t>
      </w:r>
      <w:proofErr w:type="gramEnd"/>
      <w:r w:rsidR="005E1B1D" w:rsidRPr="00481442">
        <w:rPr>
          <w:sz w:val="26"/>
          <w:szCs w:val="26"/>
        </w:rPr>
        <w:t xml:space="preserve"> сельскохозяйственными организациями</w:t>
      </w:r>
      <w:r w:rsidR="005E1B1D" w:rsidRPr="00DC02B5">
        <w:rPr>
          <w:sz w:val="26"/>
          <w:szCs w:val="26"/>
        </w:rPr>
        <w:t xml:space="preserve"> </w:t>
      </w:r>
      <w:r w:rsidR="005E1B1D" w:rsidRPr="00481442">
        <w:rPr>
          <w:sz w:val="26"/>
          <w:szCs w:val="26"/>
        </w:rPr>
        <w:t>скота и птицы на убой (в живом весе)</w:t>
      </w:r>
      <w:r w:rsidR="005E1B1D">
        <w:rPr>
          <w:sz w:val="26"/>
          <w:szCs w:val="26"/>
        </w:rPr>
        <w:t xml:space="preserve"> в 3,4 раза, а реализация </w:t>
      </w:r>
      <w:r w:rsidR="005E1B1D" w:rsidRPr="00481442">
        <w:rPr>
          <w:sz w:val="26"/>
          <w:szCs w:val="26"/>
        </w:rPr>
        <w:t>молока</w:t>
      </w:r>
      <w:r w:rsidR="005E1B1D">
        <w:rPr>
          <w:sz w:val="26"/>
          <w:szCs w:val="26"/>
        </w:rPr>
        <w:t xml:space="preserve"> сократилась                    на 2,5 %</w:t>
      </w:r>
      <w:r w:rsidR="005E1B1D" w:rsidRPr="002771E6">
        <w:rPr>
          <w:sz w:val="26"/>
          <w:szCs w:val="26"/>
        </w:rPr>
        <w:t xml:space="preserve"> </w:t>
      </w:r>
      <w:r w:rsidR="005E1B1D">
        <w:rPr>
          <w:sz w:val="26"/>
          <w:szCs w:val="26"/>
        </w:rPr>
        <w:t xml:space="preserve">и </w:t>
      </w:r>
      <w:r w:rsidR="005E1B1D" w:rsidRPr="00481442">
        <w:rPr>
          <w:sz w:val="26"/>
          <w:szCs w:val="26"/>
        </w:rPr>
        <w:t>я</w:t>
      </w:r>
      <w:r w:rsidR="005E1B1D">
        <w:rPr>
          <w:sz w:val="26"/>
          <w:szCs w:val="26"/>
        </w:rPr>
        <w:t>и</w:t>
      </w:r>
      <w:r w:rsidR="005E1B1D" w:rsidRPr="00481442">
        <w:rPr>
          <w:sz w:val="26"/>
          <w:szCs w:val="26"/>
        </w:rPr>
        <w:t>ц</w:t>
      </w:r>
      <w:r w:rsidR="005E1B1D">
        <w:rPr>
          <w:sz w:val="26"/>
          <w:szCs w:val="26"/>
        </w:rPr>
        <w:t xml:space="preserve"> – на 62,6 %.</w:t>
      </w:r>
    </w:p>
    <w:p w:rsidR="00481442" w:rsidRPr="00AB665A" w:rsidRDefault="00481442" w:rsidP="007A3695">
      <w:pPr>
        <w:pStyle w:val="a7"/>
        <w:ind w:firstLine="720"/>
        <w:rPr>
          <w:sz w:val="26"/>
          <w:szCs w:val="26"/>
        </w:rPr>
      </w:pPr>
    </w:p>
    <w:p w:rsidR="007A3695" w:rsidRDefault="00616F72" w:rsidP="007A3695">
      <w:pPr>
        <w:pStyle w:val="2"/>
        <w:spacing w:before="1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Реализовано продукции </w:t>
      </w:r>
      <w:r w:rsidR="007A3695" w:rsidRPr="00102022">
        <w:rPr>
          <w:b/>
          <w:sz w:val="26"/>
          <w:szCs w:val="26"/>
        </w:rPr>
        <w:t>собственного производства</w:t>
      </w:r>
      <w:r w:rsidR="007A3695">
        <w:rPr>
          <w:b/>
          <w:sz w:val="26"/>
          <w:szCs w:val="26"/>
        </w:rPr>
        <w:br/>
      </w:r>
      <w:r w:rsidR="007A3695" w:rsidRPr="00102022">
        <w:rPr>
          <w:b/>
          <w:sz w:val="26"/>
          <w:szCs w:val="26"/>
        </w:rPr>
        <w:t xml:space="preserve">сельскохозяйственными организациями </w:t>
      </w:r>
    </w:p>
    <w:p w:rsidR="00573019" w:rsidRPr="00102022" w:rsidRDefault="00573019" w:rsidP="007A3695">
      <w:pPr>
        <w:pStyle w:val="2"/>
        <w:spacing w:before="120"/>
        <w:ind w:firstLine="0"/>
        <w:jc w:val="center"/>
        <w:rPr>
          <w:b/>
          <w:sz w:val="26"/>
          <w:szCs w:val="26"/>
        </w:rPr>
      </w:pPr>
    </w:p>
    <w:tbl>
      <w:tblPr>
        <w:tblW w:w="9702" w:type="dxa"/>
        <w:jc w:val="center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D"/>
      </w:tblPr>
      <w:tblGrid>
        <w:gridCol w:w="4178"/>
        <w:gridCol w:w="1286"/>
        <w:gridCol w:w="1341"/>
        <w:gridCol w:w="1467"/>
        <w:gridCol w:w="1430"/>
      </w:tblGrid>
      <w:tr w:rsidR="00DE5308" w:rsidRPr="00EB76AF" w:rsidTr="006E56A5">
        <w:trPr>
          <w:cantSplit/>
          <w:trHeight w:val="454"/>
          <w:jc w:val="center"/>
        </w:trPr>
        <w:tc>
          <w:tcPr>
            <w:tcW w:w="417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DE5308" w:rsidRPr="00EB76AF" w:rsidRDefault="00DE5308" w:rsidP="00936B95">
            <w:pPr>
              <w:pStyle w:val="2"/>
              <w:ind w:firstLine="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26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8" w:rsidRPr="00575FF4" w:rsidRDefault="00DE5308" w:rsidP="00DE5308">
            <w:pPr>
              <w:pStyle w:val="2"/>
              <w:ind w:firstLine="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Реализовано – всего, тонн</w:t>
            </w:r>
          </w:p>
        </w:tc>
        <w:tc>
          <w:tcPr>
            <w:tcW w:w="2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308" w:rsidRPr="00575FF4" w:rsidRDefault="00DE5308" w:rsidP="00DE5308">
            <w:pPr>
              <w:pStyle w:val="2"/>
              <w:ind w:firstLine="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Остатки продукции на конец марта,  тонн</w:t>
            </w:r>
          </w:p>
        </w:tc>
      </w:tr>
      <w:tr w:rsidR="00DE5308" w:rsidRPr="00EB76AF" w:rsidTr="00985A4A">
        <w:trPr>
          <w:cantSplit/>
          <w:trHeight w:val="1175"/>
          <w:jc w:val="center"/>
        </w:trPr>
        <w:tc>
          <w:tcPr>
            <w:tcW w:w="4178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DE5308" w:rsidRPr="00EB76AF" w:rsidRDefault="00DE5308" w:rsidP="00936B95">
            <w:pPr>
              <w:pStyle w:val="2"/>
              <w:ind w:firstLine="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308" w:rsidRPr="00575FF4" w:rsidRDefault="00DE5308" w:rsidP="00FD23B8">
            <w:pPr>
              <w:pStyle w:val="2"/>
              <w:ind w:firstLine="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Январь-март 201</w:t>
            </w:r>
            <w:r w:rsidR="00FD23B8">
              <w:rPr>
                <w:i/>
                <w:szCs w:val="24"/>
              </w:rPr>
              <w:t>8</w:t>
            </w:r>
            <w:r>
              <w:rPr>
                <w:i/>
                <w:szCs w:val="24"/>
              </w:rPr>
              <w:t>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308" w:rsidRPr="00575FF4" w:rsidRDefault="00DE5308" w:rsidP="00FD23B8">
            <w:pPr>
              <w:pStyle w:val="2"/>
              <w:ind w:firstLine="7"/>
              <w:jc w:val="center"/>
              <w:rPr>
                <w:i/>
                <w:szCs w:val="24"/>
              </w:rPr>
            </w:pPr>
            <w:proofErr w:type="gramStart"/>
            <w:r>
              <w:rPr>
                <w:i/>
                <w:szCs w:val="24"/>
              </w:rPr>
              <w:t>в</w:t>
            </w:r>
            <w:proofErr w:type="gramEnd"/>
            <w:r>
              <w:rPr>
                <w:i/>
                <w:szCs w:val="24"/>
              </w:rPr>
              <w:t xml:space="preserve"> % к январю-марту 201</w:t>
            </w:r>
            <w:r w:rsidR="00FD23B8">
              <w:rPr>
                <w:i/>
                <w:szCs w:val="24"/>
              </w:rPr>
              <w:t>7</w:t>
            </w:r>
            <w:r>
              <w:rPr>
                <w:i/>
                <w:szCs w:val="24"/>
              </w:rPr>
              <w:t xml:space="preserve">г.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308" w:rsidRPr="00575FF4" w:rsidRDefault="00DE5308" w:rsidP="00FD23B8">
            <w:pPr>
              <w:pStyle w:val="2"/>
              <w:ind w:firstLine="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201</w:t>
            </w:r>
            <w:r w:rsidR="00FD23B8">
              <w:rPr>
                <w:i/>
                <w:szCs w:val="24"/>
              </w:rPr>
              <w:t>8</w:t>
            </w:r>
            <w:r>
              <w:rPr>
                <w:i/>
                <w:szCs w:val="24"/>
              </w:rPr>
              <w:t>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308" w:rsidRDefault="00DE5308" w:rsidP="00DE5308">
            <w:pPr>
              <w:pStyle w:val="2"/>
              <w:ind w:firstLine="7"/>
              <w:jc w:val="center"/>
              <w:rPr>
                <w:i/>
                <w:szCs w:val="24"/>
                <w:u w:val="single"/>
              </w:rPr>
            </w:pPr>
            <w:proofErr w:type="spellStart"/>
            <w:r w:rsidRPr="00DE5308">
              <w:rPr>
                <w:i/>
                <w:szCs w:val="24"/>
                <w:u w:val="single"/>
              </w:rPr>
              <w:t>Справочно</w:t>
            </w:r>
            <w:proofErr w:type="spellEnd"/>
          </w:p>
          <w:p w:rsidR="00DE5308" w:rsidRPr="00DE5308" w:rsidRDefault="00DE5308" w:rsidP="00FD23B8">
            <w:pPr>
              <w:pStyle w:val="2"/>
              <w:ind w:firstLine="7"/>
              <w:jc w:val="center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201</w:t>
            </w:r>
            <w:r w:rsidR="00FD23B8">
              <w:rPr>
                <w:i/>
                <w:szCs w:val="24"/>
                <w:u w:val="single"/>
              </w:rPr>
              <w:t>7</w:t>
            </w:r>
            <w:r>
              <w:rPr>
                <w:i/>
                <w:szCs w:val="24"/>
                <w:u w:val="single"/>
              </w:rPr>
              <w:t>г.</w:t>
            </w:r>
          </w:p>
        </w:tc>
      </w:tr>
      <w:tr w:rsidR="0066497F" w:rsidRPr="00575FF4" w:rsidTr="006E56A5">
        <w:trPr>
          <w:cantSplit/>
          <w:trHeight w:val="549"/>
          <w:jc w:val="center"/>
        </w:trPr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97F" w:rsidRDefault="0066497F" w:rsidP="00936B95">
            <w:pPr>
              <w:pStyle w:val="2"/>
              <w:ind w:firstLine="0"/>
              <w:jc w:val="left"/>
              <w:rPr>
                <w:szCs w:val="24"/>
              </w:rPr>
            </w:pPr>
            <w:r w:rsidRPr="00575FF4">
              <w:rPr>
                <w:szCs w:val="24"/>
              </w:rPr>
              <w:t xml:space="preserve">Зерновые и зернобобовые культуры </w:t>
            </w:r>
            <w:r>
              <w:rPr>
                <w:szCs w:val="24"/>
              </w:rPr>
              <w:t xml:space="preserve"> </w:t>
            </w:r>
          </w:p>
          <w:p w:rsidR="0066497F" w:rsidRPr="00575FF4" w:rsidRDefault="0066497F" w:rsidP="00936B95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(без кукурузы)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497F" w:rsidRPr="00AB665A" w:rsidRDefault="00554E09" w:rsidP="00554E09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305B6">
              <w:rPr>
                <w:szCs w:val="24"/>
              </w:rPr>
              <w:t>8</w:t>
            </w:r>
            <w:r>
              <w:rPr>
                <w:szCs w:val="24"/>
              </w:rPr>
              <w:t>2</w:t>
            </w:r>
            <w:r w:rsidR="00F305B6">
              <w:rPr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497F" w:rsidRPr="0033131E" w:rsidRDefault="00554E09" w:rsidP="00554E09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3</w:t>
            </w:r>
            <w:r w:rsidR="00F305B6">
              <w:rPr>
                <w:szCs w:val="24"/>
              </w:rPr>
              <w:t>,7</w:t>
            </w:r>
            <w:r>
              <w:rPr>
                <w:szCs w:val="24"/>
              </w:rPr>
              <w:t xml:space="preserve"> 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497F" w:rsidRPr="00EF0F9A" w:rsidRDefault="00554E09" w:rsidP="00573019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43901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497F" w:rsidRPr="00EF0F9A" w:rsidRDefault="00554E09" w:rsidP="00647C56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18800</w:t>
            </w:r>
          </w:p>
        </w:tc>
      </w:tr>
      <w:tr w:rsidR="0066497F" w:rsidRPr="00575FF4" w:rsidTr="006E56A5">
        <w:trPr>
          <w:cantSplit/>
          <w:trHeight w:val="266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97F" w:rsidRPr="00936B95" w:rsidRDefault="0066497F" w:rsidP="00936B95">
            <w:pPr>
              <w:pStyle w:val="2"/>
              <w:ind w:firstLine="0"/>
              <w:jc w:val="left"/>
              <w:rPr>
                <w:szCs w:val="24"/>
                <w:vertAlign w:val="superscript"/>
              </w:rPr>
            </w:pPr>
            <w:r w:rsidRPr="00575FF4">
              <w:rPr>
                <w:szCs w:val="24"/>
              </w:rPr>
              <w:t>Скот и птица (в живом весе)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497F" w:rsidRPr="00D36A78" w:rsidRDefault="00B96C33" w:rsidP="00573019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497F" w:rsidRPr="00D36A78" w:rsidRDefault="00B96C33" w:rsidP="00B96C33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3,4 р.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497F" w:rsidRPr="00EF0F9A" w:rsidRDefault="00023AA0" w:rsidP="00573019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497F" w:rsidRPr="00EF0F9A" w:rsidRDefault="00B96C33" w:rsidP="00647C56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6497F" w:rsidRPr="00575FF4" w:rsidTr="006E56A5">
        <w:trPr>
          <w:cantSplit/>
          <w:trHeight w:val="283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97F" w:rsidRPr="00575FF4" w:rsidRDefault="0066497F" w:rsidP="00936B95">
            <w:pPr>
              <w:pStyle w:val="2"/>
              <w:ind w:firstLine="0"/>
              <w:jc w:val="left"/>
              <w:rPr>
                <w:szCs w:val="24"/>
              </w:rPr>
            </w:pPr>
            <w:r w:rsidRPr="00575FF4">
              <w:rPr>
                <w:szCs w:val="24"/>
              </w:rPr>
              <w:t>Молоко крупного рогатого скота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497F" w:rsidRPr="00AB665A" w:rsidRDefault="00B96C33" w:rsidP="00573019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5180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497F" w:rsidRPr="005B4594" w:rsidRDefault="00B96C33" w:rsidP="00573019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497F" w:rsidRPr="00EF0F9A" w:rsidRDefault="0066497F" w:rsidP="00573019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497F" w:rsidRPr="00EF0F9A" w:rsidRDefault="0066497F" w:rsidP="00647C56">
            <w:pPr>
              <w:pStyle w:val="2"/>
              <w:ind w:righ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6497F" w:rsidRPr="00575FF4" w:rsidTr="006E56A5">
        <w:trPr>
          <w:cantSplit/>
          <w:trHeight w:val="283"/>
          <w:jc w:val="center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7F" w:rsidRPr="00575FF4" w:rsidRDefault="0066497F" w:rsidP="00936B95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Яйца куриные</w:t>
            </w:r>
            <w:r w:rsidRPr="00575FF4">
              <w:rPr>
                <w:szCs w:val="24"/>
              </w:rPr>
              <w:t>, млн. штук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F" w:rsidRPr="00B96C33" w:rsidRDefault="0066497F" w:rsidP="006E56A5">
            <w:pPr>
              <w:pStyle w:val="2"/>
              <w:ind w:right="-48" w:firstLine="0"/>
              <w:jc w:val="center"/>
              <w:rPr>
                <w:szCs w:val="24"/>
              </w:rPr>
            </w:pPr>
            <w:r w:rsidRPr="00B96C33">
              <w:rPr>
                <w:szCs w:val="24"/>
              </w:rPr>
              <w:t>…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F" w:rsidRPr="00B96C33" w:rsidRDefault="00B96C33" w:rsidP="004725B0">
            <w:pPr>
              <w:pStyle w:val="2"/>
              <w:ind w:right="-48" w:firstLine="0"/>
              <w:jc w:val="center"/>
              <w:rPr>
                <w:szCs w:val="24"/>
              </w:rPr>
            </w:pPr>
            <w:r w:rsidRPr="00B96C33">
              <w:rPr>
                <w:szCs w:val="24"/>
              </w:rPr>
              <w:t>37</w:t>
            </w:r>
            <w:r w:rsidR="00023AA0" w:rsidRPr="00B96C33">
              <w:rPr>
                <w:szCs w:val="24"/>
              </w:rPr>
              <w:t>,4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97F" w:rsidRPr="00B96C33" w:rsidRDefault="0066497F" w:rsidP="006E56A5">
            <w:pPr>
              <w:pStyle w:val="2"/>
              <w:ind w:right="-48" w:firstLine="0"/>
              <w:jc w:val="center"/>
              <w:rPr>
                <w:szCs w:val="24"/>
              </w:rPr>
            </w:pPr>
            <w:r w:rsidRPr="00B96C33">
              <w:rPr>
                <w:szCs w:val="24"/>
              </w:rPr>
              <w:t>…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97F" w:rsidRPr="00B96C33" w:rsidRDefault="0066497F" w:rsidP="00647C56">
            <w:pPr>
              <w:pStyle w:val="2"/>
              <w:ind w:right="-48" w:firstLine="0"/>
              <w:jc w:val="center"/>
              <w:rPr>
                <w:szCs w:val="24"/>
              </w:rPr>
            </w:pPr>
            <w:r w:rsidRPr="00B96C33">
              <w:rPr>
                <w:szCs w:val="24"/>
              </w:rPr>
              <w:t>…</w:t>
            </w:r>
          </w:p>
        </w:tc>
      </w:tr>
    </w:tbl>
    <w:p w:rsidR="00A0182A" w:rsidRDefault="00A0182A" w:rsidP="00A0182A">
      <w:pPr>
        <w:autoSpaceDE w:val="0"/>
        <w:autoSpaceDN w:val="0"/>
        <w:adjustRightInd w:val="0"/>
        <w:ind w:right="-15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…</w:t>
      </w:r>
      <w:r w:rsidRPr="0086655D">
        <w:rPr>
          <w:bCs/>
          <w:sz w:val="16"/>
          <w:szCs w:val="16"/>
        </w:rPr>
        <w:t>Данные не публикуются  в целях обеспечения конфиденциальности первичных статистических данных, полученных от организаций в соответствии с Федеральным законом от  29.11.07. №282-ФЗ «Об официальном статистическом учете в системе государственной статистики в Российской Федерации» (</w:t>
      </w:r>
      <w:r>
        <w:rPr>
          <w:bCs/>
          <w:sz w:val="16"/>
          <w:szCs w:val="16"/>
        </w:rPr>
        <w:t xml:space="preserve">п.5, </w:t>
      </w:r>
      <w:r w:rsidRPr="0086655D">
        <w:rPr>
          <w:bCs/>
          <w:sz w:val="16"/>
          <w:szCs w:val="16"/>
        </w:rPr>
        <w:t xml:space="preserve">ст.4, </w:t>
      </w:r>
      <w:r>
        <w:rPr>
          <w:bCs/>
          <w:sz w:val="16"/>
          <w:szCs w:val="16"/>
        </w:rPr>
        <w:t>п.1,</w:t>
      </w:r>
      <w:r w:rsidRPr="0086655D">
        <w:rPr>
          <w:bCs/>
          <w:sz w:val="16"/>
          <w:szCs w:val="16"/>
        </w:rPr>
        <w:t xml:space="preserve">ст. 9) </w:t>
      </w:r>
      <w:r>
        <w:rPr>
          <w:bCs/>
          <w:sz w:val="16"/>
          <w:szCs w:val="16"/>
        </w:rPr>
        <w:t>.</w:t>
      </w:r>
    </w:p>
    <w:p w:rsidR="00A0182A" w:rsidRDefault="00A0182A" w:rsidP="00A0182A">
      <w:pPr>
        <w:autoSpaceDE w:val="0"/>
        <w:autoSpaceDN w:val="0"/>
        <w:adjustRightInd w:val="0"/>
        <w:ind w:right="-154"/>
        <w:jc w:val="both"/>
        <w:rPr>
          <w:bCs/>
          <w:sz w:val="16"/>
          <w:szCs w:val="16"/>
        </w:rPr>
      </w:pPr>
    </w:p>
    <w:p w:rsidR="00023AA0" w:rsidRDefault="00023AA0" w:rsidP="00985A4A">
      <w:pPr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D328EE" w:rsidRDefault="00D328EE" w:rsidP="00D328EE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</w:t>
      </w:r>
    </w:p>
    <w:p w:rsidR="00D328EE" w:rsidRPr="005B6181" w:rsidRDefault="00D328EE" w:rsidP="00D328EE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 xml:space="preserve"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</w:t>
      </w:r>
      <w:r w:rsidR="00FF611F">
        <w:rPr>
          <w:i/>
          <w:sz w:val="20"/>
          <w:szCs w:val="20"/>
        </w:rPr>
        <w:t xml:space="preserve">                      </w:t>
      </w:r>
      <w:r w:rsidRPr="005B6181">
        <w:rPr>
          <w:i/>
          <w:sz w:val="20"/>
          <w:szCs w:val="20"/>
        </w:rPr>
        <w:t>в средствах массовой информации ссылка на источник обязательна!</w:t>
      </w:r>
    </w:p>
    <w:p w:rsidR="00985A4A" w:rsidRDefault="00985A4A" w:rsidP="00D328EE">
      <w:pPr>
        <w:pStyle w:val="a4"/>
        <w:jc w:val="both"/>
        <w:rPr>
          <w:i/>
          <w:sz w:val="18"/>
          <w:szCs w:val="18"/>
        </w:rPr>
      </w:pPr>
    </w:p>
    <w:p w:rsidR="003C6451" w:rsidRDefault="003C6451" w:rsidP="00D328EE">
      <w:pPr>
        <w:pStyle w:val="a4"/>
        <w:jc w:val="both"/>
        <w:rPr>
          <w:i/>
          <w:sz w:val="18"/>
          <w:szCs w:val="18"/>
        </w:rPr>
      </w:pPr>
    </w:p>
    <w:p w:rsidR="00023AA0" w:rsidRDefault="00023AA0" w:rsidP="00D328EE">
      <w:pPr>
        <w:pStyle w:val="a4"/>
        <w:jc w:val="both"/>
        <w:rPr>
          <w:i/>
          <w:sz w:val="18"/>
          <w:szCs w:val="18"/>
        </w:rPr>
      </w:pPr>
    </w:p>
    <w:p w:rsidR="00D328EE" w:rsidRPr="005B6181" w:rsidRDefault="00A052D5" w:rsidP="00D328EE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М.Д. Гастамирова</w:t>
      </w:r>
    </w:p>
    <w:p w:rsidR="00356197" w:rsidRDefault="00D328EE" w:rsidP="00DE5308">
      <w:pPr>
        <w:pStyle w:val="a4"/>
        <w:jc w:val="both"/>
      </w:pPr>
      <w:r w:rsidRPr="005B6181">
        <w:rPr>
          <w:i/>
          <w:sz w:val="18"/>
          <w:szCs w:val="18"/>
        </w:rPr>
        <w:t>(8712) 21-22-</w:t>
      </w:r>
      <w:r w:rsidR="00FD23B8">
        <w:rPr>
          <w:i/>
          <w:sz w:val="18"/>
          <w:szCs w:val="18"/>
        </w:rPr>
        <w:t>43</w:t>
      </w:r>
    </w:p>
    <w:sectPr w:rsidR="00356197" w:rsidSect="00985A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D328EE"/>
    <w:rsid w:val="00023AA0"/>
    <w:rsid w:val="000D2110"/>
    <w:rsid w:val="00140A98"/>
    <w:rsid w:val="00263C8D"/>
    <w:rsid w:val="00303B62"/>
    <w:rsid w:val="00356197"/>
    <w:rsid w:val="003C6451"/>
    <w:rsid w:val="003F5BCA"/>
    <w:rsid w:val="00403C34"/>
    <w:rsid w:val="00404096"/>
    <w:rsid w:val="00440617"/>
    <w:rsid w:val="00481442"/>
    <w:rsid w:val="0050419F"/>
    <w:rsid w:val="0054331A"/>
    <w:rsid w:val="0055362A"/>
    <w:rsid w:val="00554E09"/>
    <w:rsid w:val="00573019"/>
    <w:rsid w:val="005930FD"/>
    <w:rsid w:val="005A672D"/>
    <w:rsid w:val="005E1B1D"/>
    <w:rsid w:val="00616F72"/>
    <w:rsid w:val="0066497F"/>
    <w:rsid w:val="006E56A5"/>
    <w:rsid w:val="007A3695"/>
    <w:rsid w:val="007A491C"/>
    <w:rsid w:val="008563C1"/>
    <w:rsid w:val="00936B95"/>
    <w:rsid w:val="00985A4A"/>
    <w:rsid w:val="009E08C9"/>
    <w:rsid w:val="009F4B8B"/>
    <w:rsid w:val="00A0182A"/>
    <w:rsid w:val="00A052D5"/>
    <w:rsid w:val="00A3756D"/>
    <w:rsid w:val="00A959A9"/>
    <w:rsid w:val="00AD5593"/>
    <w:rsid w:val="00B3364F"/>
    <w:rsid w:val="00B96C33"/>
    <w:rsid w:val="00BD2420"/>
    <w:rsid w:val="00BE0F68"/>
    <w:rsid w:val="00D244E8"/>
    <w:rsid w:val="00D328EE"/>
    <w:rsid w:val="00DB1F05"/>
    <w:rsid w:val="00DC02B5"/>
    <w:rsid w:val="00DE5308"/>
    <w:rsid w:val="00E2343D"/>
    <w:rsid w:val="00E91138"/>
    <w:rsid w:val="00F305B6"/>
    <w:rsid w:val="00F53F81"/>
    <w:rsid w:val="00FB3CD7"/>
    <w:rsid w:val="00FD23B8"/>
    <w:rsid w:val="00FF2BC2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28EE"/>
    <w:rPr>
      <w:color w:val="0000FF"/>
      <w:u w:val="single"/>
    </w:rPr>
  </w:style>
  <w:style w:type="paragraph" w:styleId="a4">
    <w:name w:val="No Spacing"/>
    <w:uiPriority w:val="1"/>
    <w:qFormat/>
    <w:rsid w:val="00D32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328EE"/>
  </w:style>
  <w:style w:type="paragraph" w:styleId="a5">
    <w:name w:val="Balloon Text"/>
    <w:basedOn w:val="a"/>
    <w:link w:val="a6"/>
    <w:uiPriority w:val="99"/>
    <w:semiHidden/>
    <w:unhideWhenUsed/>
    <w:rsid w:val="00D3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8E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A36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3695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7A36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3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C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p20_GastamirovaMD</cp:lastModifiedBy>
  <cp:revision>26</cp:revision>
  <cp:lastPrinted>2018-04-19T06:56:00Z</cp:lastPrinted>
  <dcterms:created xsi:type="dcterms:W3CDTF">2015-01-27T06:08:00Z</dcterms:created>
  <dcterms:modified xsi:type="dcterms:W3CDTF">2018-04-19T07:52:00Z</dcterms:modified>
</cp:coreProperties>
</file>