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71DAB" w14:textId="2422B1B6" w:rsidR="00211933" w:rsidRDefault="00B95517" w:rsidP="004F302F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</w:t>
      </w:r>
      <w:r w:rsidR="004F302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СРЕДНЕСПИСОЧНОЙ ЧИСЛЕННОСТИ </w:t>
      </w:r>
    </w:p>
    <w:p w14:paraId="66F02970" w14:textId="19B8AFE6" w:rsidR="00EF6BFC" w:rsidRDefault="00EF6BFC" w:rsidP="00EF6BFC">
      <w:pPr>
        <w:pStyle w:val="a3"/>
        <w:tabs>
          <w:tab w:val="clear" w:pos="9355"/>
          <w:tab w:val="left" w:pos="6521"/>
          <w:tab w:val="left" w:pos="10206"/>
        </w:tabs>
        <w:spacing w:line="259" w:lineRule="auto"/>
        <w:ind w:left="1134" w:right="56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РАБОТНИКОВ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ОРГАНИЗАЦИЙ </w:t>
      </w:r>
    </w:p>
    <w:p w14:paraId="2FAC1D71" w14:textId="2672A43A" w:rsidR="00EF6BFC" w:rsidRDefault="004F302F" w:rsidP="00EF6BFC">
      <w:pPr>
        <w:pStyle w:val="a3"/>
        <w:tabs>
          <w:tab w:val="clear" w:pos="9355"/>
          <w:tab w:val="left" w:pos="10206"/>
        </w:tabs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EF6BF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УНИЦИПАЛЬНЫМ ОБРАЗОВАНИЯМ </w:t>
      </w:r>
    </w:p>
    <w:p w14:paraId="2E74367A" w14:textId="0C42D365" w:rsidR="008B180A" w:rsidRDefault="008B180A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40DC4D1E" w14:textId="77777777" w:rsidR="00570C4E" w:rsidRDefault="00570C4E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6DB7FCDD" w14:textId="792F6A1E" w:rsidR="00BD3AED" w:rsidRDefault="00BD3AED" w:rsidP="002200F0">
      <w:pPr>
        <w:pStyle w:val="a3"/>
        <w:spacing w:line="259" w:lineRule="auto"/>
        <w:ind w:left="360" w:right="1985"/>
        <w:jc w:val="center"/>
        <w:rPr>
          <w:rFonts w:ascii="Arial" w:hAnsi="Arial" w:cs="Arial"/>
          <w:b/>
          <w:bCs/>
          <w:color w:val="363194" w:themeColor="accent1"/>
        </w:rPr>
      </w:pPr>
      <w:r w:rsidRPr="00BD3AED">
        <w:rPr>
          <w:rFonts w:ascii="Arial" w:hAnsi="Arial" w:cs="Arial"/>
          <w:b/>
          <w:bCs/>
          <w:color w:val="363194" w:themeColor="accent1"/>
        </w:rPr>
        <w:t>Численность работников</w:t>
      </w:r>
    </w:p>
    <w:p w14:paraId="04A8EABE" w14:textId="77777777" w:rsidR="00BD3AED" w:rsidRPr="00BD3AED" w:rsidRDefault="00BD3AED" w:rsidP="00BD3AED">
      <w:pPr>
        <w:pStyle w:val="a3"/>
        <w:spacing w:line="259" w:lineRule="auto"/>
        <w:ind w:left="3720" w:right="1985"/>
        <w:rPr>
          <w:rFonts w:ascii="Arial" w:hAnsi="Arial" w:cs="Arial"/>
          <w:b/>
          <w:bCs/>
          <w:color w:val="363194" w:themeColor="accent1"/>
        </w:rPr>
      </w:pPr>
    </w:p>
    <w:p w14:paraId="57070C72" w14:textId="03B1A299" w:rsidR="008E32EF" w:rsidRDefault="001C14CD" w:rsidP="008E32EF">
      <w:pPr>
        <w:spacing w:after="0"/>
        <w:ind w:left="-142" w:right="140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color w:val="363194" w:themeColor="accent1"/>
        </w:rPr>
        <w:t xml:space="preserve">В </w:t>
      </w:r>
      <w:r w:rsidR="009760C0">
        <w:rPr>
          <w:rFonts w:ascii="Arial" w:hAnsi="Arial" w:cs="Arial"/>
          <w:b/>
          <w:color w:val="363194" w:themeColor="accent1"/>
        </w:rPr>
        <w:t>январе - феврале</w:t>
      </w:r>
      <w:r>
        <w:rPr>
          <w:rFonts w:ascii="Arial" w:hAnsi="Arial" w:cs="Arial"/>
          <w:b/>
          <w:color w:val="363194" w:themeColor="accent1"/>
        </w:rPr>
        <w:t xml:space="preserve"> 2024 года с</w:t>
      </w:r>
      <w:r w:rsidR="0030138E" w:rsidRPr="00095434">
        <w:rPr>
          <w:rFonts w:ascii="Arial" w:hAnsi="Arial" w:cs="Arial"/>
          <w:b/>
          <w:color w:val="363194" w:themeColor="accent1"/>
        </w:rPr>
        <w:t>редне</w:t>
      </w:r>
      <w:r>
        <w:rPr>
          <w:rFonts w:ascii="Arial" w:hAnsi="Arial" w:cs="Arial"/>
          <w:b/>
          <w:color w:val="363194" w:themeColor="accent1"/>
        </w:rPr>
        <w:t xml:space="preserve">списочная численность </w:t>
      </w:r>
      <w:r w:rsidR="00CC6DA6">
        <w:rPr>
          <w:rFonts w:ascii="Arial" w:hAnsi="Arial" w:cs="Arial"/>
          <w:b/>
          <w:color w:val="363194"/>
        </w:rPr>
        <w:t xml:space="preserve"> работников </w:t>
      </w:r>
      <w:r w:rsidR="00B21A4C" w:rsidRPr="00B21A4C">
        <w:rPr>
          <w:rFonts w:ascii="Arial" w:hAnsi="Arial" w:cs="Arial"/>
          <w:color w:val="363194"/>
        </w:rPr>
        <w:t xml:space="preserve"> </w:t>
      </w:r>
      <w:r w:rsidR="00CC6DA6">
        <w:rPr>
          <w:rFonts w:ascii="Arial" w:hAnsi="Arial" w:cs="Arial"/>
          <w:color w:val="282A2E"/>
        </w:rPr>
        <w:t>организаций</w:t>
      </w:r>
      <w:r>
        <w:rPr>
          <w:rFonts w:ascii="Arial" w:hAnsi="Arial" w:cs="Arial"/>
          <w:color w:val="282A2E"/>
        </w:rPr>
        <w:t xml:space="preserve">, </w:t>
      </w:r>
      <w:r w:rsidR="00570C4E">
        <w:rPr>
          <w:rFonts w:ascii="Arial" w:hAnsi="Arial" w:cs="Arial"/>
          <w:color w:val="282A2E"/>
        </w:rPr>
        <w:t xml:space="preserve">                                 </w:t>
      </w:r>
      <w:r>
        <w:rPr>
          <w:rFonts w:ascii="Arial" w:hAnsi="Arial" w:cs="Arial"/>
          <w:color w:val="282A2E"/>
        </w:rPr>
        <w:t xml:space="preserve">не относящихся к субъектам малого предпринимательства (без учета совместителей) составляла </w:t>
      </w:r>
      <w:r w:rsidR="000B7A7C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190,</w:t>
      </w:r>
      <w:r w:rsidR="009760C0">
        <w:rPr>
          <w:rFonts w:ascii="Arial" w:hAnsi="Arial" w:cs="Arial"/>
          <w:color w:val="282A2E"/>
        </w:rPr>
        <w:t>6</w:t>
      </w:r>
      <w:r>
        <w:rPr>
          <w:rFonts w:ascii="Arial" w:hAnsi="Arial" w:cs="Arial"/>
          <w:color w:val="282A2E"/>
        </w:rPr>
        <w:t xml:space="preserve"> тыс. </w:t>
      </w:r>
      <w:r w:rsidR="008E1301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человек</w:t>
      </w:r>
      <w:r w:rsidR="008E1301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 и </w:t>
      </w:r>
      <w:r w:rsidR="008E1301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увеличилась </w:t>
      </w:r>
      <w:r w:rsidR="00CC003C">
        <w:rPr>
          <w:rFonts w:ascii="Arial" w:hAnsi="Arial" w:cs="Arial"/>
          <w:color w:val="282A2E"/>
        </w:rPr>
        <w:t xml:space="preserve">  по</w:t>
      </w:r>
      <w:r w:rsidR="008E1301">
        <w:rPr>
          <w:rFonts w:ascii="Arial" w:hAnsi="Arial" w:cs="Arial"/>
          <w:color w:val="282A2E"/>
        </w:rPr>
        <w:t xml:space="preserve"> </w:t>
      </w:r>
      <w:r w:rsidR="00CC003C">
        <w:rPr>
          <w:rFonts w:ascii="Arial" w:hAnsi="Arial" w:cs="Arial"/>
          <w:color w:val="282A2E"/>
        </w:rPr>
        <w:t xml:space="preserve"> </w:t>
      </w:r>
      <w:r w:rsidR="000B7A7C">
        <w:rPr>
          <w:rFonts w:ascii="Arial" w:hAnsi="Arial" w:cs="Arial"/>
          <w:color w:val="282A2E"/>
        </w:rPr>
        <w:t xml:space="preserve">сравнению </w:t>
      </w:r>
      <w:r w:rsidR="00CC6DA6">
        <w:rPr>
          <w:rFonts w:ascii="Arial" w:hAnsi="Arial" w:cs="Arial"/>
          <w:color w:val="282A2E"/>
        </w:rPr>
        <w:t xml:space="preserve"> с </w:t>
      </w:r>
      <w:r w:rsidR="008E32EF">
        <w:rPr>
          <w:rFonts w:ascii="Arial" w:hAnsi="Arial" w:cs="Arial"/>
          <w:color w:val="282A2E"/>
        </w:rPr>
        <w:t>январем</w:t>
      </w:r>
      <w:r w:rsidR="009704DB">
        <w:rPr>
          <w:rFonts w:ascii="Arial" w:hAnsi="Arial" w:cs="Arial"/>
          <w:color w:val="282A2E"/>
        </w:rPr>
        <w:t xml:space="preserve"> </w:t>
      </w:r>
      <w:r w:rsidR="008E32EF">
        <w:rPr>
          <w:rFonts w:ascii="Arial" w:hAnsi="Arial" w:cs="Arial"/>
          <w:color w:val="282A2E"/>
        </w:rPr>
        <w:t xml:space="preserve">- </w:t>
      </w:r>
      <w:r w:rsidR="00B22DD6">
        <w:rPr>
          <w:rFonts w:ascii="Arial" w:hAnsi="Arial" w:cs="Arial"/>
          <w:color w:val="282A2E"/>
        </w:rPr>
        <w:t>феврал</w:t>
      </w:r>
      <w:r w:rsidR="00570C4E">
        <w:rPr>
          <w:rFonts w:ascii="Arial" w:hAnsi="Arial" w:cs="Arial"/>
          <w:color w:val="282A2E"/>
        </w:rPr>
        <w:t>ем</w:t>
      </w:r>
      <w:r w:rsidR="00CC6DA6">
        <w:rPr>
          <w:rFonts w:ascii="Arial" w:hAnsi="Arial" w:cs="Arial"/>
          <w:color w:val="282A2E"/>
        </w:rPr>
        <w:t xml:space="preserve"> </w:t>
      </w:r>
      <w:r w:rsidR="008E1301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предыдущего </w:t>
      </w:r>
      <w:r w:rsidR="000B7A7C">
        <w:rPr>
          <w:rFonts w:ascii="Arial" w:hAnsi="Arial" w:cs="Arial"/>
          <w:color w:val="282A2E"/>
        </w:rPr>
        <w:t xml:space="preserve"> года</w:t>
      </w:r>
      <w:r w:rsidR="008E32EF">
        <w:rPr>
          <w:rFonts w:ascii="Arial" w:hAnsi="Arial" w:cs="Arial"/>
          <w:color w:val="282A2E"/>
        </w:rPr>
        <w:t xml:space="preserve"> </w:t>
      </w:r>
    </w:p>
    <w:p w14:paraId="7EAAFFCC" w14:textId="447566AD" w:rsidR="00CC003C" w:rsidRDefault="000B7A7C" w:rsidP="008E32EF">
      <w:pPr>
        <w:spacing w:after="0"/>
        <w:ind w:left="-142" w:right="1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на</w:t>
      </w:r>
      <w:r w:rsidR="00CC6DA6">
        <w:rPr>
          <w:rFonts w:ascii="Arial" w:hAnsi="Arial" w:cs="Arial"/>
          <w:color w:val="282A2E"/>
        </w:rPr>
        <w:t xml:space="preserve"> </w:t>
      </w:r>
      <w:r w:rsidR="001C14CD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>,</w:t>
      </w:r>
      <w:r w:rsidR="009760C0">
        <w:rPr>
          <w:rFonts w:ascii="Arial" w:hAnsi="Arial" w:cs="Arial"/>
          <w:color w:val="282A2E"/>
        </w:rPr>
        <w:t>5</w:t>
      </w:r>
      <w:r w:rsidR="00CC6DA6">
        <w:rPr>
          <w:rFonts w:ascii="Arial" w:hAnsi="Arial" w:cs="Arial"/>
          <w:color w:val="282A2E"/>
        </w:rPr>
        <w:t>%.</w:t>
      </w:r>
    </w:p>
    <w:p w14:paraId="07B3283C" w14:textId="77777777" w:rsidR="00384D13" w:rsidRDefault="00384D13" w:rsidP="00570C4E">
      <w:pPr>
        <w:spacing w:after="0"/>
        <w:ind w:left="142" w:right="140" w:firstLine="567"/>
        <w:jc w:val="both"/>
        <w:rPr>
          <w:rFonts w:ascii="Arial" w:hAnsi="Arial" w:cs="Arial"/>
          <w:color w:val="282A2E"/>
        </w:rPr>
      </w:pPr>
    </w:p>
    <w:p w14:paraId="6C14557D" w14:textId="77777777" w:rsidR="00570C4E" w:rsidRDefault="00570C4E" w:rsidP="00570C4E">
      <w:pPr>
        <w:spacing w:after="0"/>
        <w:ind w:left="142" w:right="140" w:firstLine="567"/>
        <w:jc w:val="both"/>
        <w:rPr>
          <w:rFonts w:ascii="Arial" w:hAnsi="Arial" w:cs="Arial"/>
          <w:color w:val="282A2E"/>
        </w:rPr>
      </w:pPr>
    </w:p>
    <w:p w14:paraId="38E5FD07" w14:textId="67891881" w:rsidR="002E62F5" w:rsidRPr="00570C4E" w:rsidRDefault="00CC6DA6" w:rsidP="002E62F5">
      <w:pPr>
        <w:spacing w:after="0"/>
        <w:ind w:firstLine="567"/>
        <w:jc w:val="center"/>
        <w:rPr>
          <w:rFonts w:ascii="Arial" w:hAnsi="Arial" w:cs="Arial"/>
          <w:b/>
          <w:bCs/>
          <w:color w:val="363194"/>
          <w:vertAlign w:val="superscript"/>
        </w:rPr>
      </w:pPr>
      <w:r w:rsidRPr="00570C4E">
        <w:rPr>
          <w:rFonts w:ascii="Arial" w:hAnsi="Arial" w:cs="Arial"/>
          <w:b/>
          <w:bCs/>
          <w:color w:val="363194"/>
        </w:rPr>
        <w:t>Средне</w:t>
      </w:r>
      <w:r w:rsidR="0026372E" w:rsidRPr="00570C4E">
        <w:rPr>
          <w:rFonts w:ascii="Arial" w:hAnsi="Arial" w:cs="Arial"/>
          <w:b/>
          <w:bCs/>
          <w:color w:val="363194"/>
        </w:rPr>
        <w:t>списочная численность работников</w:t>
      </w:r>
      <w:proofErr w:type="gramStart"/>
      <w:r w:rsidR="0026372E" w:rsidRPr="00570C4E">
        <w:rPr>
          <w:rFonts w:ascii="Arial" w:hAnsi="Arial" w:cs="Arial"/>
          <w:b/>
          <w:bCs/>
          <w:color w:val="363194"/>
          <w:vertAlign w:val="superscript"/>
        </w:rPr>
        <w:t>1</w:t>
      </w:r>
      <w:proofErr w:type="gramEnd"/>
      <w:r w:rsidRPr="00570C4E">
        <w:rPr>
          <w:rFonts w:ascii="Arial" w:hAnsi="Arial" w:cs="Arial"/>
          <w:b/>
          <w:bCs/>
          <w:color w:val="363194"/>
          <w:vertAlign w:val="superscript"/>
        </w:rPr>
        <w:t>)</w:t>
      </w:r>
    </w:p>
    <w:p w14:paraId="07150506" w14:textId="29BEF918" w:rsidR="00D55929" w:rsidRPr="00570C4E" w:rsidRDefault="00B21A4C" w:rsidP="002E62F5">
      <w:pPr>
        <w:spacing w:after="0"/>
        <w:ind w:firstLine="567"/>
        <w:jc w:val="center"/>
        <w:rPr>
          <w:rFonts w:ascii="Arial" w:hAnsi="Arial" w:cs="Arial"/>
          <w:b/>
          <w:bCs/>
          <w:color w:val="363194"/>
        </w:rPr>
      </w:pPr>
      <w:r w:rsidRPr="00570C4E">
        <w:rPr>
          <w:rFonts w:ascii="Arial" w:hAnsi="Arial" w:cs="Arial"/>
          <w:b/>
          <w:bCs/>
          <w:color w:val="363194"/>
        </w:rPr>
        <w:t>(</w:t>
      </w:r>
      <w:r w:rsidR="002E62F5" w:rsidRPr="00570C4E">
        <w:rPr>
          <w:rFonts w:ascii="Arial" w:hAnsi="Arial" w:cs="Arial"/>
          <w:b/>
          <w:bCs/>
          <w:color w:val="363194"/>
        </w:rPr>
        <w:t xml:space="preserve">без </w:t>
      </w:r>
      <w:r w:rsidR="0026372E" w:rsidRPr="00570C4E">
        <w:rPr>
          <w:rFonts w:ascii="Arial" w:hAnsi="Arial" w:cs="Arial"/>
          <w:b/>
          <w:bCs/>
          <w:color w:val="363194"/>
        </w:rPr>
        <w:t>внешних совместителей</w:t>
      </w:r>
      <w:r w:rsidR="002E62F5" w:rsidRPr="00570C4E">
        <w:rPr>
          <w:rFonts w:ascii="Arial" w:hAnsi="Arial" w:cs="Arial"/>
          <w:b/>
          <w:bCs/>
          <w:color w:val="363194"/>
        </w:rPr>
        <w:t>)</w:t>
      </w:r>
    </w:p>
    <w:p w14:paraId="47B1FB15" w14:textId="7DF20629" w:rsidR="00B066F3" w:rsidRDefault="00B066F3" w:rsidP="002E62F5">
      <w:pPr>
        <w:spacing w:after="0"/>
        <w:ind w:firstLine="567"/>
        <w:jc w:val="center"/>
        <w:rPr>
          <w:rFonts w:ascii="Arial" w:hAnsi="Arial" w:cs="Arial"/>
          <w:bCs/>
          <w:i/>
          <w:color w:val="363194"/>
          <w:sz w:val="20"/>
          <w:szCs w:val="20"/>
        </w:rPr>
      </w:pPr>
      <w:proofErr w:type="gramStart"/>
      <w:r w:rsidRPr="00B066F3">
        <w:rPr>
          <w:rFonts w:ascii="Arial" w:hAnsi="Arial" w:cs="Arial"/>
          <w:bCs/>
          <w:i/>
          <w:color w:val="363194"/>
          <w:sz w:val="20"/>
          <w:szCs w:val="20"/>
        </w:rPr>
        <w:t>(</w:t>
      </w:r>
      <w:r w:rsidR="00570C4E">
        <w:rPr>
          <w:rFonts w:ascii="Arial" w:hAnsi="Arial" w:cs="Arial"/>
          <w:bCs/>
          <w:i/>
          <w:color w:val="363194"/>
          <w:sz w:val="20"/>
          <w:szCs w:val="20"/>
        </w:rPr>
        <w:t>п</w:t>
      </w:r>
      <w:r w:rsidRPr="00B066F3">
        <w:rPr>
          <w:rFonts w:ascii="Arial" w:hAnsi="Arial" w:cs="Arial"/>
          <w:bCs/>
          <w:i/>
          <w:color w:val="363194"/>
          <w:sz w:val="20"/>
          <w:szCs w:val="20"/>
        </w:rPr>
        <w:t>о организациям не относящихся к субъе</w:t>
      </w:r>
      <w:r>
        <w:rPr>
          <w:rFonts w:ascii="Arial" w:hAnsi="Arial" w:cs="Arial"/>
          <w:bCs/>
          <w:i/>
          <w:color w:val="363194"/>
          <w:sz w:val="20"/>
          <w:szCs w:val="20"/>
        </w:rPr>
        <w:t>ктам малого предпринимательства,</w:t>
      </w:r>
      <w:proofErr w:type="gramEnd"/>
    </w:p>
    <w:p w14:paraId="573FBF5D" w14:textId="1B03CE82" w:rsidR="007460AB" w:rsidRDefault="00B066F3" w:rsidP="00772D07">
      <w:pPr>
        <w:spacing w:after="0"/>
        <w:ind w:firstLine="567"/>
        <w:jc w:val="center"/>
        <w:rPr>
          <w:rFonts w:ascii="Arial" w:hAnsi="Arial" w:cs="Arial"/>
          <w:bCs/>
          <w:i/>
          <w:color w:val="363194"/>
          <w:sz w:val="20"/>
          <w:szCs w:val="20"/>
        </w:rPr>
      </w:pPr>
      <w:r w:rsidRPr="00B066F3">
        <w:rPr>
          <w:rFonts w:ascii="Arial" w:hAnsi="Arial" w:cs="Arial"/>
          <w:bCs/>
          <w:i/>
          <w:color w:val="363194"/>
          <w:sz w:val="20"/>
          <w:szCs w:val="20"/>
        </w:rPr>
        <w:t xml:space="preserve">  с численностью работников больше 15 человек.)</w:t>
      </w:r>
    </w:p>
    <w:p w14:paraId="69DAC5DB" w14:textId="77777777" w:rsidR="00570C4E" w:rsidRPr="00BD2DBB" w:rsidRDefault="00570C4E" w:rsidP="00BD2DBB">
      <w:pPr>
        <w:spacing w:after="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p w14:paraId="7C07B2C7" w14:textId="391B0B9B" w:rsidR="00F500B0" w:rsidRPr="00BD2DBB" w:rsidRDefault="00BD2DBB" w:rsidP="00BD2DBB">
      <w:pPr>
        <w:spacing w:after="0"/>
        <w:ind w:firstLine="567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BD2DBB">
        <w:rPr>
          <w:rFonts w:ascii="Arial" w:hAnsi="Arial" w:cs="Arial"/>
          <w:bCs/>
          <w:i/>
          <w:sz w:val="18"/>
          <w:szCs w:val="18"/>
        </w:rPr>
        <w:t>человек</w:t>
      </w:r>
    </w:p>
    <w:tbl>
      <w:tblPr>
        <w:tblStyle w:val="GridTableLight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8"/>
        <w:gridCol w:w="1558"/>
        <w:gridCol w:w="1558"/>
        <w:gridCol w:w="1384"/>
        <w:gridCol w:w="1559"/>
        <w:gridCol w:w="1706"/>
      </w:tblGrid>
      <w:tr w:rsidR="004C0230" w:rsidRPr="0050523C" w14:paraId="3E0C96B2" w14:textId="77777777" w:rsidTr="00D96310">
        <w:tc>
          <w:tcPr>
            <w:tcW w:w="2838" w:type="dxa"/>
            <w:vMerge w:val="restart"/>
            <w:shd w:val="clear" w:color="auto" w:fill="EBEBEB"/>
          </w:tcPr>
          <w:p w14:paraId="5A2EEE39" w14:textId="77777777" w:rsidR="004C0230" w:rsidRPr="0050523C" w:rsidRDefault="004C0230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EBEBEB"/>
            <w:vAlign w:val="center"/>
          </w:tcPr>
          <w:p w14:paraId="4B317845" w14:textId="77777777" w:rsidR="004C0230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  <w:p w14:paraId="1723D826" w14:textId="7D6D03F5" w:rsidR="004C0230" w:rsidRPr="0050523C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558" w:type="dxa"/>
            <w:vMerge w:val="restart"/>
            <w:shd w:val="clear" w:color="auto" w:fill="EBEBEB"/>
            <w:vAlign w:val="center"/>
          </w:tcPr>
          <w:p w14:paraId="5A3DB70D" w14:textId="77777777" w:rsidR="004C0230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  <w:p w14:paraId="5575F48C" w14:textId="1925C546" w:rsidR="004C0230" w:rsidRPr="0050523C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4649" w:type="dxa"/>
            <w:gridSpan w:val="3"/>
            <w:shd w:val="clear" w:color="auto" w:fill="EBEBEB"/>
            <w:vAlign w:val="center"/>
          </w:tcPr>
          <w:p w14:paraId="359C08DB" w14:textId="18D7F97E" w:rsidR="004C0230" w:rsidRPr="00410D70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Темпы роста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)</w:t>
            </w:r>
          </w:p>
        </w:tc>
      </w:tr>
      <w:tr w:rsidR="004C0230" w:rsidRPr="0050523C" w14:paraId="6B49E7EA" w14:textId="77777777" w:rsidTr="00D96310">
        <w:tc>
          <w:tcPr>
            <w:tcW w:w="2838" w:type="dxa"/>
            <w:vMerge/>
            <w:shd w:val="clear" w:color="auto" w:fill="EBEBEB"/>
          </w:tcPr>
          <w:p w14:paraId="605C0A46" w14:textId="0CA460E4" w:rsidR="004C0230" w:rsidRPr="0050523C" w:rsidRDefault="004C0230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BEBEB"/>
            <w:vAlign w:val="center"/>
          </w:tcPr>
          <w:p w14:paraId="46031212" w14:textId="77777777" w:rsidR="004C0230" w:rsidRPr="0050523C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BEBEB"/>
            <w:vAlign w:val="center"/>
          </w:tcPr>
          <w:p w14:paraId="7ED912EE" w14:textId="77777777" w:rsidR="004C0230" w:rsidRPr="0050523C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EBEBEB"/>
            <w:vAlign w:val="center"/>
          </w:tcPr>
          <w:p w14:paraId="185C8ECD" w14:textId="545529F1" w:rsidR="004C0230" w:rsidRDefault="004C0230" w:rsidP="00377A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  <w:p w14:paraId="7A84B50F" w14:textId="64664D1E" w:rsidR="004C0230" w:rsidRDefault="004C0230" w:rsidP="00377A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706" w:type="dxa"/>
            <w:vMerge w:val="restart"/>
            <w:shd w:val="clear" w:color="auto" w:fill="EBEBEB"/>
            <w:vAlign w:val="center"/>
          </w:tcPr>
          <w:p w14:paraId="49CFFB10" w14:textId="77777777" w:rsidR="008360E4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январь-февраль </w:t>
            </w:r>
          </w:p>
          <w:p w14:paraId="79E99FB9" w14:textId="551D9209" w:rsidR="008360E4" w:rsidRDefault="008360E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  <w:p w14:paraId="6A785801" w14:textId="77777777" w:rsidR="008360E4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в % к </w:t>
            </w:r>
          </w:p>
          <w:p w14:paraId="675B05BB" w14:textId="25D51E6B" w:rsidR="004C0230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январю-февралю</w:t>
            </w:r>
          </w:p>
          <w:p w14:paraId="50230A2B" w14:textId="29F7C6BA" w:rsidR="004C0230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2023г.</w:t>
            </w:r>
          </w:p>
        </w:tc>
      </w:tr>
      <w:tr w:rsidR="004C0230" w:rsidRPr="0050523C" w14:paraId="7112BA4F" w14:textId="77777777" w:rsidTr="00D96310">
        <w:tc>
          <w:tcPr>
            <w:tcW w:w="2838" w:type="dxa"/>
            <w:vMerge/>
            <w:shd w:val="clear" w:color="auto" w:fill="EBEBEB"/>
          </w:tcPr>
          <w:p w14:paraId="1797180E" w14:textId="31DF137C" w:rsidR="004C0230" w:rsidRPr="0050523C" w:rsidRDefault="004C0230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BEBEB"/>
            <w:vAlign w:val="center"/>
          </w:tcPr>
          <w:p w14:paraId="1A827C9F" w14:textId="46C80244" w:rsidR="004C0230" w:rsidRPr="0050523C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BEBEB"/>
            <w:vAlign w:val="center"/>
          </w:tcPr>
          <w:p w14:paraId="1AF3A7B2" w14:textId="020BB483" w:rsidR="004C0230" w:rsidRPr="0050523C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EBEBEB"/>
            <w:vAlign w:val="center"/>
          </w:tcPr>
          <w:p w14:paraId="41F51DC5" w14:textId="5250DAC2" w:rsidR="004C0230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</w:p>
          <w:p w14:paraId="10751987" w14:textId="381CE86F" w:rsidR="004C0230" w:rsidRPr="0050523C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2023г.</w:t>
            </w:r>
          </w:p>
        </w:tc>
        <w:tc>
          <w:tcPr>
            <w:tcW w:w="1559" w:type="dxa"/>
            <w:shd w:val="clear" w:color="auto" w:fill="EBEBEB"/>
            <w:vAlign w:val="center"/>
          </w:tcPr>
          <w:p w14:paraId="3A0ED149" w14:textId="4E5F881A" w:rsidR="004C0230" w:rsidRDefault="004C0230" w:rsidP="00377A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</w:t>
            </w:r>
          </w:p>
          <w:p w14:paraId="77611CEB" w14:textId="6EC14091" w:rsidR="004C0230" w:rsidRPr="0050523C" w:rsidRDefault="004C0230" w:rsidP="00377A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706" w:type="dxa"/>
            <w:vMerge/>
            <w:shd w:val="clear" w:color="auto" w:fill="EBEBEB"/>
            <w:vAlign w:val="center"/>
          </w:tcPr>
          <w:p w14:paraId="639F4B25" w14:textId="39F42C7A" w:rsidR="004C0230" w:rsidRPr="0050523C" w:rsidRDefault="004C023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7C53A1" w:rsidRPr="0050523C" w14:paraId="4B179E47" w14:textId="77777777" w:rsidTr="00D96310">
        <w:tc>
          <w:tcPr>
            <w:tcW w:w="2838" w:type="dxa"/>
            <w:vAlign w:val="bottom"/>
          </w:tcPr>
          <w:p w14:paraId="4FC4925D" w14:textId="77777777" w:rsidR="00E11850" w:rsidRPr="0033683C" w:rsidRDefault="00E11850" w:rsidP="00E11850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Чеченская Республика</w:t>
            </w:r>
          </w:p>
          <w:p w14:paraId="768249CE" w14:textId="497F61DA" w:rsidR="007C53A1" w:rsidRPr="0050523C" w:rsidRDefault="007C53A1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F564D42" w14:textId="64DB1D52" w:rsidR="007C53A1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190789</w:t>
            </w:r>
          </w:p>
        </w:tc>
        <w:tc>
          <w:tcPr>
            <w:tcW w:w="1558" w:type="dxa"/>
            <w:vAlign w:val="center"/>
          </w:tcPr>
          <w:p w14:paraId="2CDECCB2" w14:textId="4500CE62" w:rsidR="007C53A1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190630</w:t>
            </w:r>
          </w:p>
        </w:tc>
        <w:tc>
          <w:tcPr>
            <w:tcW w:w="1384" w:type="dxa"/>
            <w:vAlign w:val="center"/>
          </w:tcPr>
          <w:p w14:paraId="7A5F9BE8" w14:textId="4AFA63F0" w:rsidR="007C53A1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559" w:type="dxa"/>
            <w:vAlign w:val="center"/>
          </w:tcPr>
          <w:p w14:paraId="40ED0BEB" w14:textId="02D8BBF8" w:rsidR="007C53A1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706" w:type="dxa"/>
            <w:vAlign w:val="center"/>
          </w:tcPr>
          <w:p w14:paraId="60EEFAC7" w14:textId="4FAFBB09" w:rsidR="007C53A1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7C53A1" w:rsidRPr="0050523C" w14:paraId="0F0EE336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641FD88A" w14:textId="1FADB214" w:rsidR="007C53A1" w:rsidRPr="0050523C" w:rsidRDefault="00E118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муниципальные районы</w:t>
            </w:r>
          </w:p>
        </w:tc>
        <w:tc>
          <w:tcPr>
            <w:tcW w:w="1558" w:type="dxa"/>
            <w:vAlign w:val="center"/>
          </w:tcPr>
          <w:p w14:paraId="34C322AA" w14:textId="3C6F1DB8" w:rsidR="007C53A1" w:rsidRPr="0050523C" w:rsidRDefault="007C53A1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D15A940" w14:textId="700CF710" w:rsidR="007C53A1" w:rsidRPr="0050523C" w:rsidRDefault="007C53A1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030ADFC2" w14:textId="5DF7372F" w:rsidR="007C53A1" w:rsidRPr="0050523C" w:rsidRDefault="007C53A1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36D158" w14:textId="59B3B36D" w:rsidR="007C53A1" w:rsidRPr="0050523C" w:rsidRDefault="007C53A1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7909FBD4" w14:textId="36D9B9A5" w:rsidR="007C53A1" w:rsidRPr="0050523C" w:rsidRDefault="007C53A1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A324F" w:rsidRPr="0050523C" w14:paraId="4B5BCCF0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167F7B9C" w14:textId="45F4A01B" w:rsidR="00EA324F" w:rsidRPr="0033683C" w:rsidRDefault="00984864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558" w:type="dxa"/>
            <w:vAlign w:val="center"/>
          </w:tcPr>
          <w:p w14:paraId="33B5C4F2" w14:textId="23A72CFA" w:rsidR="00EA324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6878</w:t>
            </w:r>
          </w:p>
        </w:tc>
        <w:tc>
          <w:tcPr>
            <w:tcW w:w="1558" w:type="dxa"/>
            <w:vAlign w:val="center"/>
          </w:tcPr>
          <w:p w14:paraId="5F51575F" w14:textId="323345EF" w:rsidR="00EA324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6869</w:t>
            </w:r>
          </w:p>
        </w:tc>
        <w:tc>
          <w:tcPr>
            <w:tcW w:w="1384" w:type="dxa"/>
            <w:vAlign w:val="center"/>
          </w:tcPr>
          <w:p w14:paraId="4E91C116" w14:textId="7D0FDD11" w:rsidR="00EA324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559" w:type="dxa"/>
            <w:vAlign w:val="center"/>
          </w:tcPr>
          <w:p w14:paraId="48A94035" w14:textId="58D45157" w:rsidR="00EA324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706" w:type="dxa"/>
            <w:vAlign w:val="center"/>
          </w:tcPr>
          <w:p w14:paraId="20111B94" w14:textId="16EE7554" w:rsidR="00EA324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EA324F" w:rsidRPr="0050523C" w14:paraId="149E99DC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22D56D3C" w14:textId="0595C7F1" w:rsidR="00EA324F" w:rsidRPr="0033683C" w:rsidRDefault="00984864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558" w:type="dxa"/>
            <w:vAlign w:val="center"/>
          </w:tcPr>
          <w:p w14:paraId="70CC6EFC" w14:textId="5F754218" w:rsidR="00EA324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3284</w:t>
            </w:r>
          </w:p>
        </w:tc>
        <w:tc>
          <w:tcPr>
            <w:tcW w:w="1558" w:type="dxa"/>
            <w:vAlign w:val="center"/>
          </w:tcPr>
          <w:p w14:paraId="6DCAB1BB" w14:textId="740EAD0D" w:rsidR="00EA324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3285</w:t>
            </w:r>
          </w:p>
        </w:tc>
        <w:tc>
          <w:tcPr>
            <w:tcW w:w="1384" w:type="dxa"/>
            <w:vAlign w:val="center"/>
          </w:tcPr>
          <w:p w14:paraId="14113A43" w14:textId="64A0DFA4" w:rsidR="00EA324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559" w:type="dxa"/>
            <w:vAlign w:val="center"/>
          </w:tcPr>
          <w:p w14:paraId="73F4E265" w14:textId="6441626D" w:rsidR="00EA324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706" w:type="dxa"/>
            <w:vAlign w:val="center"/>
          </w:tcPr>
          <w:p w14:paraId="149E3687" w14:textId="5517C3B9" w:rsidR="00EA324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</w:tr>
      <w:tr w:rsidR="00EA324F" w:rsidRPr="0050523C" w14:paraId="3B2ABE65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26FB6586" w14:textId="1C92DF7A" w:rsidR="00EA324F" w:rsidRPr="0033683C" w:rsidRDefault="00984864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Грозненский</w:t>
            </w:r>
          </w:p>
        </w:tc>
        <w:tc>
          <w:tcPr>
            <w:tcW w:w="1558" w:type="dxa"/>
            <w:vAlign w:val="center"/>
          </w:tcPr>
          <w:p w14:paraId="15728B4A" w14:textId="3075734D" w:rsidR="00EA324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7456</w:t>
            </w:r>
          </w:p>
        </w:tc>
        <w:tc>
          <w:tcPr>
            <w:tcW w:w="1558" w:type="dxa"/>
            <w:vAlign w:val="center"/>
          </w:tcPr>
          <w:p w14:paraId="665665E7" w14:textId="7211B3A5" w:rsidR="00EA324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7483</w:t>
            </w:r>
          </w:p>
        </w:tc>
        <w:tc>
          <w:tcPr>
            <w:tcW w:w="1384" w:type="dxa"/>
            <w:vAlign w:val="center"/>
          </w:tcPr>
          <w:p w14:paraId="1B904ED3" w14:textId="0AB08A32" w:rsidR="00EA324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559" w:type="dxa"/>
            <w:vAlign w:val="center"/>
          </w:tcPr>
          <w:p w14:paraId="0A2CAA74" w14:textId="3B69D80C" w:rsidR="00EA324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706" w:type="dxa"/>
            <w:vAlign w:val="center"/>
          </w:tcPr>
          <w:p w14:paraId="6E93E7A6" w14:textId="0BBC707E" w:rsidR="00EA324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</w:tr>
      <w:tr w:rsidR="00EA324F" w:rsidRPr="0050523C" w14:paraId="6EACCFCB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2C8BA766" w14:textId="15680AC7" w:rsidR="00EA324F" w:rsidRPr="0033683C" w:rsidRDefault="00984864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558" w:type="dxa"/>
            <w:vAlign w:val="center"/>
          </w:tcPr>
          <w:p w14:paraId="04A1C475" w14:textId="24D52FFC" w:rsidR="00EA324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14097</w:t>
            </w:r>
          </w:p>
        </w:tc>
        <w:tc>
          <w:tcPr>
            <w:tcW w:w="1558" w:type="dxa"/>
            <w:vAlign w:val="center"/>
          </w:tcPr>
          <w:p w14:paraId="4CFA6C28" w14:textId="2C25BEBF" w:rsidR="00EA324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14060</w:t>
            </w:r>
          </w:p>
        </w:tc>
        <w:tc>
          <w:tcPr>
            <w:tcW w:w="1384" w:type="dxa"/>
            <w:vAlign w:val="center"/>
          </w:tcPr>
          <w:p w14:paraId="3E142874" w14:textId="31B25E0E" w:rsidR="00EA324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559" w:type="dxa"/>
            <w:vAlign w:val="center"/>
          </w:tcPr>
          <w:p w14:paraId="2660AF87" w14:textId="66922624" w:rsidR="00EA324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706" w:type="dxa"/>
            <w:vAlign w:val="center"/>
          </w:tcPr>
          <w:p w14:paraId="663A8929" w14:textId="573454E8" w:rsidR="00EA324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EA324F" w:rsidRPr="0050523C" w14:paraId="67275CB5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3C661AB9" w14:textId="6DD2AD17" w:rsidR="00EA324F" w:rsidRPr="0033683C" w:rsidRDefault="00984864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558" w:type="dxa"/>
            <w:vAlign w:val="center"/>
          </w:tcPr>
          <w:p w14:paraId="341C062C" w14:textId="219E9650" w:rsidR="00EA324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898</w:t>
            </w:r>
          </w:p>
        </w:tc>
        <w:tc>
          <w:tcPr>
            <w:tcW w:w="1558" w:type="dxa"/>
            <w:vAlign w:val="center"/>
          </w:tcPr>
          <w:p w14:paraId="32258D18" w14:textId="3F137E54" w:rsidR="00EA324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896</w:t>
            </w:r>
          </w:p>
        </w:tc>
        <w:tc>
          <w:tcPr>
            <w:tcW w:w="1384" w:type="dxa"/>
            <w:vAlign w:val="center"/>
          </w:tcPr>
          <w:p w14:paraId="65A293A7" w14:textId="22CF1A47" w:rsidR="00EA324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559" w:type="dxa"/>
            <w:vAlign w:val="center"/>
          </w:tcPr>
          <w:p w14:paraId="290767E1" w14:textId="0FCE0E7E" w:rsidR="00EA324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706" w:type="dxa"/>
            <w:vAlign w:val="center"/>
          </w:tcPr>
          <w:p w14:paraId="1C28E008" w14:textId="0DAA3EE5" w:rsidR="00EA324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</w:tr>
      <w:tr w:rsidR="00984864" w:rsidRPr="0050523C" w14:paraId="085A1BB8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272127BC" w14:textId="7E91BBA1" w:rsidR="00984864" w:rsidRDefault="00984864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558" w:type="dxa"/>
            <w:vAlign w:val="center"/>
          </w:tcPr>
          <w:p w14:paraId="3DFE1676" w14:textId="5BF944A4" w:rsidR="00984864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9925</w:t>
            </w:r>
          </w:p>
        </w:tc>
        <w:tc>
          <w:tcPr>
            <w:tcW w:w="1558" w:type="dxa"/>
            <w:vAlign w:val="center"/>
          </w:tcPr>
          <w:p w14:paraId="57B08B6D" w14:textId="69E2274B" w:rsidR="00984864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9911</w:t>
            </w:r>
          </w:p>
        </w:tc>
        <w:tc>
          <w:tcPr>
            <w:tcW w:w="1384" w:type="dxa"/>
            <w:vAlign w:val="center"/>
          </w:tcPr>
          <w:p w14:paraId="2AE1B748" w14:textId="7E2FCB70" w:rsidR="00984864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104,3</w:t>
            </w:r>
          </w:p>
        </w:tc>
        <w:tc>
          <w:tcPr>
            <w:tcW w:w="1559" w:type="dxa"/>
            <w:vAlign w:val="center"/>
          </w:tcPr>
          <w:p w14:paraId="3041011A" w14:textId="6F0EC253" w:rsidR="00984864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706" w:type="dxa"/>
            <w:vAlign w:val="center"/>
          </w:tcPr>
          <w:p w14:paraId="48D401E9" w14:textId="573B9F45" w:rsidR="00984864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</w:tr>
      <w:tr w:rsidR="00984864" w:rsidRPr="0050523C" w14:paraId="70E70390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4D7B2EF4" w14:textId="5A77C1DE" w:rsidR="00984864" w:rsidRDefault="00984864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558" w:type="dxa"/>
            <w:vAlign w:val="center"/>
          </w:tcPr>
          <w:p w14:paraId="09C52188" w14:textId="04CB2FA8" w:rsidR="00984864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5604</w:t>
            </w:r>
          </w:p>
        </w:tc>
        <w:tc>
          <w:tcPr>
            <w:tcW w:w="1558" w:type="dxa"/>
            <w:vAlign w:val="center"/>
          </w:tcPr>
          <w:p w14:paraId="6AA41E8B" w14:textId="240A4CBA" w:rsidR="00984864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5612</w:t>
            </w:r>
          </w:p>
        </w:tc>
        <w:tc>
          <w:tcPr>
            <w:tcW w:w="1384" w:type="dxa"/>
            <w:vAlign w:val="center"/>
          </w:tcPr>
          <w:p w14:paraId="3534A6EB" w14:textId="0A9C89FE" w:rsidR="00984864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559" w:type="dxa"/>
            <w:vAlign w:val="center"/>
          </w:tcPr>
          <w:p w14:paraId="3FF458D7" w14:textId="2441E017" w:rsidR="00984864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706" w:type="dxa"/>
            <w:vAlign w:val="center"/>
          </w:tcPr>
          <w:p w14:paraId="1C011749" w14:textId="255A103B" w:rsidR="00984864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984864" w:rsidRPr="0050523C" w14:paraId="7EFF79DC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7977F423" w14:textId="1BEBB4D9" w:rsidR="00984864" w:rsidRDefault="00984864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Наурский</w:t>
            </w:r>
          </w:p>
        </w:tc>
        <w:tc>
          <w:tcPr>
            <w:tcW w:w="1558" w:type="dxa"/>
            <w:vAlign w:val="center"/>
          </w:tcPr>
          <w:p w14:paraId="09DDDFC6" w14:textId="01EFFEFA" w:rsidR="00984864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5608</w:t>
            </w:r>
          </w:p>
        </w:tc>
        <w:tc>
          <w:tcPr>
            <w:tcW w:w="1558" w:type="dxa"/>
            <w:vAlign w:val="center"/>
          </w:tcPr>
          <w:p w14:paraId="1FDE688D" w14:textId="3A2E454D" w:rsidR="00984864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5575</w:t>
            </w:r>
          </w:p>
        </w:tc>
        <w:tc>
          <w:tcPr>
            <w:tcW w:w="1384" w:type="dxa"/>
            <w:vAlign w:val="center"/>
          </w:tcPr>
          <w:p w14:paraId="325DB6D9" w14:textId="326683F4" w:rsidR="00984864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559" w:type="dxa"/>
            <w:vAlign w:val="center"/>
          </w:tcPr>
          <w:p w14:paraId="503C8390" w14:textId="0E3EA874" w:rsidR="00984864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706" w:type="dxa"/>
            <w:vAlign w:val="center"/>
          </w:tcPr>
          <w:p w14:paraId="3C901842" w14:textId="0B2D6C12" w:rsidR="00984864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984864" w:rsidRPr="0050523C" w14:paraId="48ED0C85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557CAA6E" w14:textId="6BCED2E3" w:rsidR="00984864" w:rsidRDefault="00984864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558" w:type="dxa"/>
            <w:vAlign w:val="center"/>
          </w:tcPr>
          <w:p w14:paraId="2AA31CD2" w14:textId="6F15601C" w:rsidR="00984864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6110</w:t>
            </w:r>
          </w:p>
        </w:tc>
        <w:tc>
          <w:tcPr>
            <w:tcW w:w="1558" w:type="dxa"/>
            <w:vAlign w:val="center"/>
          </w:tcPr>
          <w:p w14:paraId="4E957C7B" w14:textId="1C256AA0" w:rsidR="00984864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6102</w:t>
            </w:r>
          </w:p>
        </w:tc>
        <w:tc>
          <w:tcPr>
            <w:tcW w:w="1384" w:type="dxa"/>
            <w:vAlign w:val="center"/>
          </w:tcPr>
          <w:p w14:paraId="57D54C81" w14:textId="21E107B3" w:rsidR="00984864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559" w:type="dxa"/>
            <w:vAlign w:val="center"/>
          </w:tcPr>
          <w:p w14:paraId="2CE4D831" w14:textId="14D1124E" w:rsidR="00984864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706" w:type="dxa"/>
            <w:vAlign w:val="center"/>
          </w:tcPr>
          <w:p w14:paraId="624695C8" w14:textId="6897B0B3" w:rsidR="00984864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984864" w:rsidRPr="0050523C" w14:paraId="6CABD6FC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5FF32D7F" w14:textId="44486326" w:rsidR="00984864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558" w:type="dxa"/>
            <w:vAlign w:val="center"/>
          </w:tcPr>
          <w:p w14:paraId="0F2554FB" w14:textId="22150138" w:rsidR="00984864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2483</w:t>
            </w:r>
          </w:p>
        </w:tc>
        <w:tc>
          <w:tcPr>
            <w:tcW w:w="1558" w:type="dxa"/>
            <w:vAlign w:val="center"/>
          </w:tcPr>
          <w:p w14:paraId="2639CD9E" w14:textId="627832D2" w:rsidR="00984864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2472</w:t>
            </w:r>
          </w:p>
        </w:tc>
        <w:tc>
          <w:tcPr>
            <w:tcW w:w="1384" w:type="dxa"/>
            <w:vAlign w:val="center"/>
          </w:tcPr>
          <w:p w14:paraId="1291F53A" w14:textId="50F1329F" w:rsidR="00984864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559" w:type="dxa"/>
            <w:vAlign w:val="center"/>
          </w:tcPr>
          <w:p w14:paraId="047968D9" w14:textId="33B7FB99" w:rsidR="00984864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706" w:type="dxa"/>
            <w:vAlign w:val="center"/>
          </w:tcPr>
          <w:p w14:paraId="40B7F7D7" w14:textId="1E62ABC8" w:rsidR="00984864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984864" w:rsidRPr="0050523C" w14:paraId="03BD2DA6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05985011" w14:textId="74BCBE49" w:rsidR="00984864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558" w:type="dxa"/>
            <w:vAlign w:val="center"/>
          </w:tcPr>
          <w:p w14:paraId="3F44587E" w14:textId="1ADC9318" w:rsidR="00984864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9999</w:t>
            </w:r>
          </w:p>
        </w:tc>
        <w:tc>
          <w:tcPr>
            <w:tcW w:w="1558" w:type="dxa"/>
            <w:vAlign w:val="center"/>
          </w:tcPr>
          <w:p w14:paraId="3C03BC14" w14:textId="3842930F" w:rsidR="00984864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9961</w:t>
            </w:r>
          </w:p>
        </w:tc>
        <w:tc>
          <w:tcPr>
            <w:tcW w:w="1384" w:type="dxa"/>
            <w:vAlign w:val="center"/>
          </w:tcPr>
          <w:p w14:paraId="76533117" w14:textId="502FDA5F" w:rsidR="00984864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559" w:type="dxa"/>
            <w:vAlign w:val="center"/>
          </w:tcPr>
          <w:p w14:paraId="708F39C9" w14:textId="343BFE70" w:rsidR="00984864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706" w:type="dxa"/>
            <w:vAlign w:val="center"/>
          </w:tcPr>
          <w:p w14:paraId="41A8CC94" w14:textId="4A64C896" w:rsidR="00984864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984864" w:rsidRPr="0050523C" w14:paraId="224CF285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712571D0" w14:textId="1C471476" w:rsidR="00984864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558" w:type="dxa"/>
            <w:vAlign w:val="center"/>
          </w:tcPr>
          <w:p w14:paraId="448C39D0" w14:textId="1B03B9B7" w:rsidR="00984864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11519</w:t>
            </w:r>
          </w:p>
        </w:tc>
        <w:tc>
          <w:tcPr>
            <w:tcW w:w="1558" w:type="dxa"/>
            <w:vAlign w:val="center"/>
          </w:tcPr>
          <w:p w14:paraId="5292C723" w14:textId="6D106815" w:rsidR="00984864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11523</w:t>
            </w:r>
          </w:p>
        </w:tc>
        <w:tc>
          <w:tcPr>
            <w:tcW w:w="1384" w:type="dxa"/>
            <w:vAlign w:val="center"/>
          </w:tcPr>
          <w:p w14:paraId="63EE7D1A" w14:textId="56D95BD5" w:rsidR="00984864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559" w:type="dxa"/>
            <w:vAlign w:val="center"/>
          </w:tcPr>
          <w:p w14:paraId="4F424428" w14:textId="7C9CF111" w:rsidR="00984864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706" w:type="dxa"/>
            <w:vAlign w:val="center"/>
          </w:tcPr>
          <w:p w14:paraId="3C3D9A15" w14:textId="176FED6C" w:rsidR="00984864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</w:tr>
      <w:tr w:rsidR="00984864" w:rsidRPr="0050523C" w14:paraId="575EA751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7E40508A" w14:textId="55382B91" w:rsidR="00984864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558" w:type="dxa"/>
            <w:vAlign w:val="center"/>
          </w:tcPr>
          <w:p w14:paraId="045EB4F9" w14:textId="78F86B95" w:rsidR="00984864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412</w:t>
            </w:r>
          </w:p>
        </w:tc>
        <w:tc>
          <w:tcPr>
            <w:tcW w:w="1558" w:type="dxa"/>
            <w:vAlign w:val="center"/>
          </w:tcPr>
          <w:p w14:paraId="40516B14" w14:textId="2975F254" w:rsidR="00984864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414</w:t>
            </w:r>
          </w:p>
        </w:tc>
        <w:tc>
          <w:tcPr>
            <w:tcW w:w="1384" w:type="dxa"/>
            <w:vAlign w:val="center"/>
          </w:tcPr>
          <w:p w14:paraId="0E85C811" w14:textId="6BA4D4BD" w:rsidR="00984864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559" w:type="dxa"/>
            <w:vAlign w:val="center"/>
          </w:tcPr>
          <w:p w14:paraId="3D58F9EF" w14:textId="2BD905F9" w:rsidR="00984864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706" w:type="dxa"/>
            <w:vAlign w:val="center"/>
          </w:tcPr>
          <w:p w14:paraId="197923C9" w14:textId="3BF4144A" w:rsidR="00984864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E06DDF" w:rsidRPr="0050523C" w14:paraId="3F7FB3C6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7E0D9CF4" w14:textId="58691B72" w:rsidR="00E06DDF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558" w:type="dxa"/>
            <w:vAlign w:val="center"/>
          </w:tcPr>
          <w:p w14:paraId="6B4B33D9" w14:textId="6D44259E" w:rsidR="00E06DD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3035</w:t>
            </w:r>
          </w:p>
        </w:tc>
        <w:tc>
          <w:tcPr>
            <w:tcW w:w="1558" w:type="dxa"/>
            <w:vAlign w:val="center"/>
          </w:tcPr>
          <w:p w14:paraId="3F110BBC" w14:textId="2CDE4E5E" w:rsidR="00E06DD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3034</w:t>
            </w:r>
          </w:p>
        </w:tc>
        <w:tc>
          <w:tcPr>
            <w:tcW w:w="1384" w:type="dxa"/>
            <w:vAlign w:val="center"/>
          </w:tcPr>
          <w:p w14:paraId="0BFC0789" w14:textId="2D82591D" w:rsidR="00E06DD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559" w:type="dxa"/>
            <w:vAlign w:val="center"/>
          </w:tcPr>
          <w:p w14:paraId="5EB9DD3F" w14:textId="3FC6F168" w:rsidR="00E06DD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706" w:type="dxa"/>
            <w:vAlign w:val="center"/>
          </w:tcPr>
          <w:p w14:paraId="1B69A8DC" w14:textId="1DBB1C5F" w:rsidR="00E06DD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E06DDF" w:rsidRPr="0050523C" w14:paraId="187C3A64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7B610F97" w14:textId="03DE00FD" w:rsidR="00E06DDF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Шелковской</w:t>
            </w:r>
          </w:p>
        </w:tc>
        <w:tc>
          <w:tcPr>
            <w:tcW w:w="1558" w:type="dxa"/>
            <w:vAlign w:val="center"/>
          </w:tcPr>
          <w:p w14:paraId="559FFBEE" w14:textId="6A640D37" w:rsidR="00E06DD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6116</w:t>
            </w:r>
          </w:p>
        </w:tc>
        <w:tc>
          <w:tcPr>
            <w:tcW w:w="1558" w:type="dxa"/>
            <w:vAlign w:val="center"/>
          </w:tcPr>
          <w:p w14:paraId="7590BED6" w14:textId="67713B6C" w:rsidR="00E06DD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6138</w:t>
            </w:r>
          </w:p>
        </w:tc>
        <w:tc>
          <w:tcPr>
            <w:tcW w:w="1384" w:type="dxa"/>
            <w:vAlign w:val="center"/>
          </w:tcPr>
          <w:p w14:paraId="4CF60EBA" w14:textId="7CA16A26" w:rsidR="00E06DD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559" w:type="dxa"/>
            <w:vAlign w:val="center"/>
          </w:tcPr>
          <w:p w14:paraId="169FE07F" w14:textId="4E27F55A" w:rsidR="00E06DD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706" w:type="dxa"/>
            <w:vAlign w:val="center"/>
          </w:tcPr>
          <w:p w14:paraId="0E742355" w14:textId="2E3C38E9" w:rsidR="00E06DD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</w:tr>
      <w:tr w:rsidR="00E06DDF" w:rsidRPr="0050523C" w14:paraId="2D9765B8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4C7462EE" w14:textId="08070BB0" w:rsidR="00E06DDF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городские округа</w:t>
            </w:r>
          </w:p>
        </w:tc>
        <w:tc>
          <w:tcPr>
            <w:tcW w:w="1558" w:type="dxa"/>
            <w:vAlign w:val="center"/>
          </w:tcPr>
          <w:p w14:paraId="280419F5" w14:textId="77777777" w:rsidR="00E06DDF" w:rsidRPr="0050523C" w:rsidRDefault="00E06DDF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0648925" w14:textId="77777777" w:rsidR="00E06DDF" w:rsidRPr="0050523C" w:rsidRDefault="00E06DDF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6BEE32AC" w14:textId="77777777" w:rsidR="00E06DDF" w:rsidRPr="0050523C" w:rsidRDefault="00E06DDF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1ACF58" w14:textId="77777777" w:rsidR="00E06DDF" w:rsidRPr="0050523C" w:rsidRDefault="00E06DDF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1B913B29" w14:textId="77777777" w:rsidR="00E06DDF" w:rsidRPr="0050523C" w:rsidRDefault="00E06DDF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06DDF" w:rsidRPr="0050523C" w14:paraId="3DAD834C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177DC184" w14:textId="17CECAC0" w:rsidR="00E06DDF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г. Грозный</w:t>
            </w:r>
          </w:p>
        </w:tc>
        <w:tc>
          <w:tcPr>
            <w:tcW w:w="1558" w:type="dxa"/>
            <w:vAlign w:val="center"/>
          </w:tcPr>
          <w:p w14:paraId="4E75A012" w14:textId="1B5BE9B3" w:rsidR="00E06DD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90800</w:t>
            </w:r>
          </w:p>
        </w:tc>
        <w:tc>
          <w:tcPr>
            <w:tcW w:w="1558" w:type="dxa"/>
            <w:vAlign w:val="center"/>
          </w:tcPr>
          <w:p w14:paraId="118AB872" w14:textId="7E017ED0" w:rsidR="00E06DD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90742</w:t>
            </w:r>
          </w:p>
        </w:tc>
        <w:tc>
          <w:tcPr>
            <w:tcW w:w="1384" w:type="dxa"/>
            <w:vAlign w:val="center"/>
          </w:tcPr>
          <w:p w14:paraId="11D2A218" w14:textId="577231FC" w:rsidR="00E06DD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559" w:type="dxa"/>
            <w:vAlign w:val="center"/>
          </w:tcPr>
          <w:p w14:paraId="58A11A6E" w14:textId="6DFC5DFA" w:rsidR="00E06DD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706" w:type="dxa"/>
            <w:vAlign w:val="center"/>
          </w:tcPr>
          <w:p w14:paraId="377FD224" w14:textId="576018A9" w:rsidR="00E06DD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E06DDF" w:rsidRPr="0050523C" w14:paraId="1FCFC4A6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5C3569DE" w14:textId="5E68EDF4" w:rsidR="00E06DDF" w:rsidRDefault="00E06DDF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г. Аргун</w:t>
            </w:r>
          </w:p>
        </w:tc>
        <w:tc>
          <w:tcPr>
            <w:tcW w:w="1558" w:type="dxa"/>
            <w:vAlign w:val="center"/>
          </w:tcPr>
          <w:p w14:paraId="082B5B05" w14:textId="30212F07" w:rsidR="00E06DDF" w:rsidRPr="0050523C" w:rsidRDefault="009D274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6565</w:t>
            </w:r>
          </w:p>
        </w:tc>
        <w:tc>
          <w:tcPr>
            <w:tcW w:w="1558" w:type="dxa"/>
            <w:vAlign w:val="center"/>
          </w:tcPr>
          <w:p w14:paraId="024F7B7A" w14:textId="1A6AF6F0" w:rsidR="00E06DDF" w:rsidRPr="0050523C" w:rsidRDefault="002C4C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6553</w:t>
            </w:r>
          </w:p>
        </w:tc>
        <w:tc>
          <w:tcPr>
            <w:tcW w:w="1384" w:type="dxa"/>
            <w:vAlign w:val="center"/>
          </w:tcPr>
          <w:p w14:paraId="3E40B4B0" w14:textId="52F465E4" w:rsidR="00E06DDF" w:rsidRPr="0050523C" w:rsidRDefault="009828D4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  <w:tc>
          <w:tcPr>
            <w:tcW w:w="1559" w:type="dxa"/>
            <w:vAlign w:val="center"/>
          </w:tcPr>
          <w:p w14:paraId="536094B6" w14:textId="05AE2953" w:rsidR="00E06DDF" w:rsidRPr="0050523C" w:rsidRDefault="00B249BB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706" w:type="dxa"/>
            <w:vAlign w:val="center"/>
          </w:tcPr>
          <w:p w14:paraId="3B35F39E" w14:textId="1C9EF951" w:rsidR="00E06DDF" w:rsidRPr="0050523C" w:rsidRDefault="00C45416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</w:tr>
    </w:tbl>
    <w:p w14:paraId="32D12D14" w14:textId="28D36EEE" w:rsidR="00082E8E" w:rsidRPr="006F2DE6" w:rsidRDefault="005B5DDC" w:rsidP="00082E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363194"/>
        </w:rPr>
        <w:t xml:space="preserve"> </w:t>
      </w:r>
      <w:r w:rsidR="00082E8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082E8E" w:rsidRPr="006F2DE6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="00082E8E">
        <w:rPr>
          <w:rFonts w:ascii="Times New Roman" w:hAnsi="Times New Roman" w:cs="Times New Roman"/>
          <w:sz w:val="16"/>
          <w:szCs w:val="16"/>
        </w:rPr>
        <w:t xml:space="preserve"> </w:t>
      </w:r>
      <w:r w:rsidR="009A695E">
        <w:rPr>
          <w:rFonts w:ascii="Times New Roman" w:hAnsi="Times New Roman" w:cs="Times New Roman"/>
          <w:sz w:val="16"/>
          <w:szCs w:val="16"/>
        </w:rPr>
        <w:t>По сопоставимому  кругу организаций</w:t>
      </w:r>
      <w:r w:rsidR="00082E8E">
        <w:rPr>
          <w:rFonts w:ascii="Times New Roman" w:hAnsi="Times New Roman" w:cs="Times New Roman"/>
          <w:sz w:val="16"/>
          <w:szCs w:val="16"/>
        </w:rPr>
        <w:t>.</w:t>
      </w:r>
    </w:p>
    <w:p w14:paraId="2DA8BC10" w14:textId="396B60FF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7364169A" w14:textId="77777777" w:rsidR="00BD2DBB" w:rsidRDefault="00BD2DBB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674AD23E" w14:textId="77777777" w:rsidR="003F30B2" w:rsidRDefault="003F30B2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  <w:bookmarkStart w:id="0" w:name="_GoBack"/>
      <w:bookmarkEnd w:id="0"/>
    </w:p>
    <w:sectPr w:rsidR="003F30B2" w:rsidSect="00EF6BFC">
      <w:headerReference w:type="default" r:id="rId13"/>
      <w:footerReference w:type="default" r:id="rId14"/>
      <w:headerReference w:type="first" r:id="rId15"/>
      <w:pgSz w:w="11906" w:h="16838"/>
      <w:pgMar w:top="993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AB89" w14:textId="77777777" w:rsidR="00C52AE8" w:rsidRDefault="00C52AE8" w:rsidP="000A4F53">
      <w:pPr>
        <w:spacing w:after="0" w:line="240" w:lineRule="auto"/>
      </w:pPr>
      <w:r>
        <w:separator/>
      </w:r>
    </w:p>
  </w:endnote>
  <w:endnote w:type="continuationSeparator" w:id="0">
    <w:p w14:paraId="71C5FAE0" w14:textId="77777777" w:rsidR="00C52AE8" w:rsidRDefault="00C52AE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023ACAD2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F226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C055" w14:textId="77777777" w:rsidR="00C52AE8" w:rsidRDefault="00C52AE8" w:rsidP="000A4F53">
      <w:pPr>
        <w:spacing w:after="0" w:line="240" w:lineRule="auto"/>
      </w:pPr>
      <w:r>
        <w:separator/>
      </w:r>
    </w:p>
  </w:footnote>
  <w:footnote w:type="continuationSeparator" w:id="0">
    <w:p w14:paraId="1DB877FC" w14:textId="77777777" w:rsidR="00C52AE8" w:rsidRDefault="00C52AE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464"/>
    <w:multiLevelType w:val="hybridMultilevel"/>
    <w:tmpl w:val="1AB04E66"/>
    <w:lvl w:ilvl="0" w:tplc="B6429AB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064600"/>
    <w:multiLevelType w:val="hybridMultilevel"/>
    <w:tmpl w:val="3C96C41C"/>
    <w:lvl w:ilvl="0" w:tplc="DFB498E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2EA9"/>
    <w:multiLevelType w:val="hybridMultilevel"/>
    <w:tmpl w:val="88C8FE8A"/>
    <w:lvl w:ilvl="0" w:tplc="A088249A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496854D1"/>
    <w:multiLevelType w:val="hybridMultilevel"/>
    <w:tmpl w:val="10A0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13F"/>
    <w:multiLevelType w:val="hybridMultilevel"/>
    <w:tmpl w:val="A4608098"/>
    <w:lvl w:ilvl="0" w:tplc="4B3E1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265BD"/>
    <w:rsid w:val="000403CF"/>
    <w:rsid w:val="00051E42"/>
    <w:rsid w:val="00065C5B"/>
    <w:rsid w:val="000811D6"/>
    <w:rsid w:val="00082E8E"/>
    <w:rsid w:val="00095434"/>
    <w:rsid w:val="000A4F53"/>
    <w:rsid w:val="000B7A7C"/>
    <w:rsid w:val="001770CE"/>
    <w:rsid w:val="001C065E"/>
    <w:rsid w:val="001C14CD"/>
    <w:rsid w:val="001C2934"/>
    <w:rsid w:val="001E4C22"/>
    <w:rsid w:val="001F11DC"/>
    <w:rsid w:val="001F66AB"/>
    <w:rsid w:val="00211933"/>
    <w:rsid w:val="0021605C"/>
    <w:rsid w:val="00216178"/>
    <w:rsid w:val="002200F0"/>
    <w:rsid w:val="002370CF"/>
    <w:rsid w:val="00240DA0"/>
    <w:rsid w:val="0026372E"/>
    <w:rsid w:val="00274DEE"/>
    <w:rsid w:val="002832AA"/>
    <w:rsid w:val="002B1BF1"/>
    <w:rsid w:val="002C4C16"/>
    <w:rsid w:val="002D27B6"/>
    <w:rsid w:val="002D557D"/>
    <w:rsid w:val="002D799B"/>
    <w:rsid w:val="002E36A3"/>
    <w:rsid w:val="002E38E3"/>
    <w:rsid w:val="002E4066"/>
    <w:rsid w:val="002E4247"/>
    <w:rsid w:val="002E4F25"/>
    <w:rsid w:val="002E62F5"/>
    <w:rsid w:val="002F185B"/>
    <w:rsid w:val="002F43A8"/>
    <w:rsid w:val="0030138E"/>
    <w:rsid w:val="00313D99"/>
    <w:rsid w:val="003248EE"/>
    <w:rsid w:val="0033683C"/>
    <w:rsid w:val="00342694"/>
    <w:rsid w:val="0034464A"/>
    <w:rsid w:val="00377A42"/>
    <w:rsid w:val="00384D13"/>
    <w:rsid w:val="003D4923"/>
    <w:rsid w:val="003D505E"/>
    <w:rsid w:val="003D7BE5"/>
    <w:rsid w:val="003E74AA"/>
    <w:rsid w:val="003F30B2"/>
    <w:rsid w:val="00401FF7"/>
    <w:rsid w:val="00410D70"/>
    <w:rsid w:val="00426817"/>
    <w:rsid w:val="004427C3"/>
    <w:rsid w:val="00442CD1"/>
    <w:rsid w:val="0046318D"/>
    <w:rsid w:val="00472DFE"/>
    <w:rsid w:val="00477840"/>
    <w:rsid w:val="00484EF4"/>
    <w:rsid w:val="004B1145"/>
    <w:rsid w:val="004C0230"/>
    <w:rsid w:val="004C2070"/>
    <w:rsid w:val="004C3DAB"/>
    <w:rsid w:val="004E600E"/>
    <w:rsid w:val="004F302F"/>
    <w:rsid w:val="0050523C"/>
    <w:rsid w:val="0051183B"/>
    <w:rsid w:val="00524887"/>
    <w:rsid w:val="00567D55"/>
    <w:rsid w:val="00570C4E"/>
    <w:rsid w:val="005A4AD5"/>
    <w:rsid w:val="005B5DDC"/>
    <w:rsid w:val="005D62F5"/>
    <w:rsid w:val="005F45B8"/>
    <w:rsid w:val="00641BAF"/>
    <w:rsid w:val="0065389D"/>
    <w:rsid w:val="00687333"/>
    <w:rsid w:val="006C375C"/>
    <w:rsid w:val="006D0D8F"/>
    <w:rsid w:val="006D3A24"/>
    <w:rsid w:val="006E42A0"/>
    <w:rsid w:val="006E4E9E"/>
    <w:rsid w:val="006F2CE3"/>
    <w:rsid w:val="00700256"/>
    <w:rsid w:val="007238E9"/>
    <w:rsid w:val="007345CC"/>
    <w:rsid w:val="00736ED8"/>
    <w:rsid w:val="007460AB"/>
    <w:rsid w:val="00750F0F"/>
    <w:rsid w:val="007579C9"/>
    <w:rsid w:val="00772D07"/>
    <w:rsid w:val="00797257"/>
    <w:rsid w:val="007C53A1"/>
    <w:rsid w:val="007C5BAA"/>
    <w:rsid w:val="007E1C65"/>
    <w:rsid w:val="007F5E3E"/>
    <w:rsid w:val="008076BC"/>
    <w:rsid w:val="0081278D"/>
    <w:rsid w:val="00826E1A"/>
    <w:rsid w:val="008329D0"/>
    <w:rsid w:val="008360E4"/>
    <w:rsid w:val="00862AAF"/>
    <w:rsid w:val="008838DB"/>
    <w:rsid w:val="0089735C"/>
    <w:rsid w:val="008B180A"/>
    <w:rsid w:val="008E1301"/>
    <w:rsid w:val="008E32EF"/>
    <w:rsid w:val="00913656"/>
    <w:rsid w:val="00921D17"/>
    <w:rsid w:val="00925A69"/>
    <w:rsid w:val="0094288E"/>
    <w:rsid w:val="009704DB"/>
    <w:rsid w:val="009760C0"/>
    <w:rsid w:val="00980859"/>
    <w:rsid w:val="009828D4"/>
    <w:rsid w:val="00984864"/>
    <w:rsid w:val="009A695E"/>
    <w:rsid w:val="009A6F1D"/>
    <w:rsid w:val="009C3F79"/>
    <w:rsid w:val="009D2746"/>
    <w:rsid w:val="009E5E9D"/>
    <w:rsid w:val="009F61CE"/>
    <w:rsid w:val="009F69E7"/>
    <w:rsid w:val="00A047D5"/>
    <w:rsid w:val="00A06F52"/>
    <w:rsid w:val="00A27F77"/>
    <w:rsid w:val="00A55B1C"/>
    <w:rsid w:val="00A623A9"/>
    <w:rsid w:val="00A86EA1"/>
    <w:rsid w:val="00AA43BB"/>
    <w:rsid w:val="00B02CFB"/>
    <w:rsid w:val="00B066F3"/>
    <w:rsid w:val="00B1279F"/>
    <w:rsid w:val="00B21A4C"/>
    <w:rsid w:val="00B22DD6"/>
    <w:rsid w:val="00B249BB"/>
    <w:rsid w:val="00B40C15"/>
    <w:rsid w:val="00B4544A"/>
    <w:rsid w:val="00B95517"/>
    <w:rsid w:val="00BA29DF"/>
    <w:rsid w:val="00BA4305"/>
    <w:rsid w:val="00BB07C0"/>
    <w:rsid w:val="00BC1235"/>
    <w:rsid w:val="00BD2DBB"/>
    <w:rsid w:val="00BD31B2"/>
    <w:rsid w:val="00BD3503"/>
    <w:rsid w:val="00BD3AED"/>
    <w:rsid w:val="00BE0205"/>
    <w:rsid w:val="00C02F03"/>
    <w:rsid w:val="00C234F5"/>
    <w:rsid w:val="00C45416"/>
    <w:rsid w:val="00C52AE8"/>
    <w:rsid w:val="00C67B50"/>
    <w:rsid w:val="00C71120"/>
    <w:rsid w:val="00C925A2"/>
    <w:rsid w:val="00C973F3"/>
    <w:rsid w:val="00CA0225"/>
    <w:rsid w:val="00CA1919"/>
    <w:rsid w:val="00CA6AB7"/>
    <w:rsid w:val="00CB52B8"/>
    <w:rsid w:val="00CC003C"/>
    <w:rsid w:val="00CC6DA6"/>
    <w:rsid w:val="00CF4492"/>
    <w:rsid w:val="00D00955"/>
    <w:rsid w:val="00D01057"/>
    <w:rsid w:val="00D04954"/>
    <w:rsid w:val="00D13C6E"/>
    <w:rsid w:val="00D22781"/>
    <w:rsid w:val="00D55929"/>
    <w:rsid w:val="00D55ECE"/>
    <w:rsid w:val="00D96310"/>
    <w:rsid w:val="00DA01F7"/>
    <w:rsid w:val="00DB5ABF"/>
    <w:rsid w:val="00DC3D74"/>
    <w:rsid w:val="00E06DDF"/>
    <w:rsid w:val="00E11850"/>
    <w:rsid w:val="00E272EA"/>
    <w:rsid w:val="00E35C33"/>
    <w:rsid w:val="00E509A0"/>
    <w:rsid w:val="00E915BD"/>
    <w:rsid w:val="00EA324F"/>
    <w:rsid w:val="00EB2F49"/>
    <w:rsid w:val="00EF4FF1"/>
    <w:rsid w:val="00EF6BFC"/>
    <w:rsid w:val="00F226EA"/>
    <w:rsid w:val="00F25647"/>
    <w:rsid w:val="00F35A65"/>
    <w:rsid w:val="00F37CFA"/>
    <w:rsid w:val="00F500B0"/>
    <w:rsid w:val="00F52E4C"/>
    <w:rsid w:val="00FA3FF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9E9F-32C0-4D80-8B08-46C5C42E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Дукуева Роза Абдуллаевна</cp:lastModifiedBy>
  <cp:revision>2</cp:revision>
  <cp:lastPrinted>2024-02-21T10:37:00Z</cp:lastPrinted>
  <dcterms:created xsi:type="dcterms:W3CDTF">2024-04-26T22:17:00Z</dcterms:created>
  <dcterms:modified xsi:type="dcterms:W3CDTF">2024-04-26T22:17:00Z</dcterms:modified>
</cp:coreProperties>
</file>